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12" w:rsidRDefault="00A64704" w:rsidP="005E56D1">
      <w:pPr>
        <w:pStyle w:val="NoSpacing"/>
        <w:jc w:val="center"/>
        <w:rPr>
          <w:b/>
          <w:sz w:val="32"/>
          <w:szCs w:val="32"/>
        </w:rPr>
      </w:pPr>
      <w:r w:rsidRPr="005E56D1">
        <w:rPr>
          <w:b/>
          <w:sz w:val="32"/>
          <w:szCs w:val="32"/>
        </w:rPr>
        <w:t>Tjedan mozga – radionice</w:t>
      </w:r>
    </w:p>
    <w:p w:rsidR="005E56D1" w:rsidRPr="005E56D1" w:rsidRDefault="005E56D1" w:rsidP="005E56D1">
      <w:pPr>
        <w:pStyle w:val="NoSpacing"/>
        <w:jc w:val="center"/>
        <w:rPr>
          <w:b/>
          <w:sz w:val="32"/>
          <w:szCs w:val="32"/>
        </w:rPr>
      </w:pPr>
    </w:p>
    <w:p w:rsidR="00A64704" w:rsidRDefault="00A64704" w:rsidP="005E56D1">
      <w:pPr>
        <w:pStyle w:val="NoSpacing"/>
      </w:pPr>
    </w:p>
    <w:p w:rsidR="00A64704" w:rsidRDefault="00A64704" w:rsidP="005E56D1">
      <w:pPr>
        <w:pStyle w:val="NoSpacing"/>
        <w:rPr>
          <w:b/>
          <w:u w:val="single"/>
        </w:rPr>
      </w:pPr>
      <w:r w:rsidRPr="005E56D1">
        <w:rPr>
          <w:b/>
          <w:u w:val="single"/>
        </w:rPr>
        <w:t>1. Koliko je važan dobar doručak?</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t xml:space="preserve"> </w:t>
      </w:r>
      <w:r w:rsidR="00D6262E">
        <w:t>Marko Lovrić, Alen Rončević</w:t>
      </w:r>
      <w:r>
        <w:tab/>
      </w:r>
    </w:p>
    <w:p w:rsidR="00D6262E" w:rsidRDefault="00A64704" w:rsidP="005E56D1">
      <w:pPr>
        <w:pStyle w:val="NoSpacing"/>
      </w:pPr>
      <w:r w:rsidRPr="005E56D1">
        <w:rPr>
          <w:b/>
        </w:rPr>
        <w:t>Kategorija</w:t>
      </w:r>
      <w:r w:rsidRPr="005E56D1">
        <w:t>:</w:t>
      </w:r>
      <w:r w:rsidR="005E56D1">
        <w:t xml:space="preserve"> </w:t>
      </w:r>
      <w:r w:rsidR="00D6262E">
        <w:t>1. – 4. razred srednje škole + studenti</w:t>
      </w:r>
    </w:p>
    <w:p w:rsidR="00D6262E" w:rsidRPr="00D6262E" w:rsidRDefault="00A64704" w:rsidP="005E56D1">
      <w:pPr>
        <w:pStyle w:val="NoSpacing"/>
      </w:pPr>
      <w:r w:rsidRPr="005E56D1">
        <w:rPr>
          <w:b/>
        </w:rPr>
        <w:t>Opis radionice:</w:t>
      </w:r>
      <w:r w:rsidR="00D6262E" w:rsidRPr="00D6262E">
        <w:rPr>
          <w:rFonts w:ascii="Helvetica" w:eastAsia="Times New Roman" w:hAnsi="Helvetica" w:cs="Helvetica"/>
          <w:sz w:val="20"/>
          <w:szCs w:val="20"/>
          <w:lang w:eastAsia="hr-HR"/>
        </w:rPr>
        <w:t xml:space="preserve"> </w:t>
      </w:r>
      <w:r w:rsidR="00D6262E" w:rsidRPr="00171B91">
        <w:rPr>
          <w:rFonts w:ascii="Helvetica" w:eastAsia="Times New Roman" w:hAnsi="Helvetica" w:cs="Helvetica"/>
          <w:sz w:val="20"/>
          <w:szCs w:val="20"/>
          <w:lang w:eastAsia="hr-HR"/>
        </w:rPr>
        <w:t>Rasprava o tradicionalnom modelu piramide zdrave hrane. Predstavljanje osnovnih hormona koji reguliraju apetit. Sastavljanje vlastitog 'idealnog' doručka.</w:t>
      </w:r>
    </w:p>
    <w:p w:rsidR="00A64704" w:rsidRDefault="00A64704" w:rsidP="005E56D1">
      <w:pPr>
        <w:pStyle w:val="NoSpacing"/>
      </w:pPr>
    </w:p>
    <w:p w:rsidR="00A64704" w:rsidRDefault="00A64704" w:rsidP="005E56D1">
      <w:pPr>
        <w:pStyle w:val="NoSpacing"/>
        <w:rPr>
          <w:b/>
          <w:u w:val="single"/>
        </w:rPr>
      </w:pPr>
      <w:r w:rsidRPr="005E56D1">
        <w:rPr>
          <w:b/>
          <w:u w:val="single"/>
        </w:rPr>
        <w:t>2. Nos zna, oči lažu!</w:t>
      </w:r>
    </w:p>
    <w:p w:rsidR="005E56D1" w:rsidRPr="005E56D1" w:rsidRDefault="005E56D1" w:rsidP="005E56D1">
      <w:pPr>
        <w:pStyle w:val="NoSpacing"/>
        <w:rPr>
          <w:b/>
          <w:u w:val="single"/>
        </w:rPr>
      </w:pPr>
    </w:p>
    <w:p w:rsidR="00A64704" w:rsidRPr="00D6262E" w:rsidRDefault="00A64704" w:rsidP="005E56D1">
      <w:pPr>
        <w:pStyle w:val="NoSpacing"/>
        <w:rPr>
          <w:rFonts w:ascii="Arial" w:hAnsi="Arial" w:cs="Arial"/>
          <w:color w:val="000000"/>
          <w:sz w:val="20"/>
          <w:szCs w:val="20"/>
          <w:shd w:val="clear" w:color="auto" w:fill="FFFFFF"/>
        </w:rPr>
      </w:pPr>
      <w:r w:rsidRPr="005E56D1">
        <w:rPr>
          <w:b/>
        </w:rPr>
        <w:t>Voditelji</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Nora Puseljić i Ema Poznić</w:t>
      </w:r>
    </w:p>
    <w:p w:rsidR="00D6262E" w:rsidRDefault="00A64704" w:rsidP="005E56D1">
      <w:pPr>
        <w:pStyle w:val="NoSpacing"/>
        <w:rPr>
          <w:rFonts w:ascii="Arial" w:hAnsi="Arial" w:cs="Arial"/>
          <w:color w:val="000000"/>
          <w:sz w:val="20"/>
          <w:szCs w:val="20"/>
          <w:shd w:val="clear" w:color="auto" w:fill="FFFFFF"/>
        </w:rPr>
      </w:pPr>
      <w:r w:rsidRPr="005E56D1">
        <w:rPr>
          <w:b/>
        </w:rPr>
        <w:t>Kategorija</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5-8. razred osnovne škole</w:t>
      </w:r>
    </w:p>
    <w:p w:rsidR="00A64704" w:rsidRDefault="00A64704" w:rsidP="005E56D1">
      <w:pPr>
        <w:pStyle w:val="NoSpacing"/>
        <w:rPr>
          <w:rFonts w:ascii="Arial" w:hAnsi="Arial" w:cs="Arial"/>
          <w:color w:val="000000"/>
          <w:sz w:val="20"/>
          <w:szCs w:val="20"/>
          <w:shd w:val="clear" w:color="auto" w:fill="FFFFFF"/>
        </w:rPr>
      </w:pPr>
      <w:r w:rsidRPr="005E56D1">
        <w:rPr>
          <w:b/>
        </w:rPr>
        <w:t>Opis radionice</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Naša radionica će Vam pokazati kako ujediniti vaša osjetila te kroz zanimljive pokuse shvatit ćete da vas okus vara.</w:t>
      </w:r>
    </w:p>
    <w:p w:rsidR="00D6262E" w:rsidRDefault="00D6262E" w:rsidP="005E56D1">
      <w:pPr>
        <w:pStyle w:val="NoSpacing"/>
      </w:pPr>
    </w:p>
    <w:p w:rsidR="00A64704" w:rsidRDefault="00A64704" w:rsidP="005E56D1">
      <w:pPr>
        <w:pStyle w:val="NoSpacing"/>
        <w:rPr>
          <w:b/>
          <w:u w:val="single"/>
        </w:rPr>
      </w:pPr>
      <w:r w:rsidRPr="005E56D1">
        <w:rPr>
          <w:b/>
          <w:u w:val="single"/>
        </w:rPr>
        <w:t>3. Pijani mozak</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t xml:space="preserve"> </w:t>
      </w:r>
      <w:r w:rsidR="00D6262E" w:rsidRPr="00171B91">
        <w:rPr>
          <w:rFonts w:ascii="Helvetica" w:eastAsia="Times New Roman" w:hAnsi="Helvetica" w:cs="Helvetica"/>
          <w:sz w:val="20"/>
          <w:szCs w:val="20"/>
          <w:lang w:eastAsia="hr-HR"/>
        </w:rPr>
        <w:t>Anja Bošnjaković</w:t>
      </w:r>
    </w:p>
    <w:p w:rsidR="00D6262E" w:rsidRDefault="00A64704" w:rsidP="005E56D1">
      <w:pPr>
        <w:pStyle w:val="NoSpacing"/>
      </w:pPr>
      <w:r w:rsidRPr="005E56D1">
        <w:rPr>
          <w:b/>
        </w:rPr>
        <w:t>Kategorija</w:t>
      </w:r>
      <w:r>
        <w:t>:</w:t>
      </w:r>
      <w:r w:rsidR="00D6262E" w:rsidRPr="00D6262E">
        <w:rPr>
          <w:rFonts w:ascii="Helvetica" w:eastAsia="Times New Roman" w:hAnsi="Helvetica" w:cs="Helvetica"/>
          <w:sz w:val="20"/>
          <w:szCs w:val="20"/>
          <w:lang w:eastAsia="hr-HR"/>
        </w:rPr>
        <w:t xml:space="preserve"> </w:t>
      </w:r>
      <w:r w:rsidR="00D6262E" w:rsidRPr="00A628B0">
        <w:rPr>
          <w:rFonts w:ascii="Helvetica" w:eastAsia="Times New Roman" w:hAnsi="Helvetica" w:cs="Helvetica"/>
          <w:sz w:val="20"/>
          <w:szCs w:val="20"/>
          <w:lang w:eastAsia="hr-HR"/>
        </w:rPr>
        <w:t>1 - 4. razred srednje škole + studenti</w:t>
      </w:r>
    </w:p>
    <w:p w:rsidR="00A64704" w:rsidRDefault="00A64704" w:rsidP="005E56D1">
      <w:pPr>
        <w:pStyle w:val="NoSpacing"/>
      </w:pPr>
      <w:r w:rsidRPr="005E56D1">
        <w:rPr>
          <w:b/>
        </w:rPr>
        <w:t>Opis radionice</w:t>
      </w:r>
      <w:r>
        <w:t>:</w:t>
      </w:r>
      <w:r w:rsidR="00D6262E" w:rsidRPr="00D6262E">
        <w:rPr>
          <w:rFonts w:ascii="Helvetica" w:eastAsia="Times New Roman" w:hAnsi="Helvetica" w:cs="Helvetica"/>
          <w:sz w:val="20"/>
          <w:szCs w:val="20"/>
          <w:lang w:eastAsia="hr-HR"/>
        </w:rPr>
        <w:t xml:space="preserve"> </w:t>
      </w:r>
      <w:r w:rsidR="00D6262E" w:rsidRPr="00171B91">
        <w:rPr>
          <w:rFonts w:ascii="Helvetica" w:eastAsia="Times New Roman" w:hAnsi="Helvetica" w:cs="Helvetica"/>
          <w:sz w:val="20"/>
          <w:szCs w:val="20"/>
          <w:lang w:eastAsia="hr-HR"/>
        </w:rPr>
        <w:t>Sastoji se od više djelova. Prvi dio ce biti koncipiiran kao malo natjecanje kroz simulaciju alkoholiziranog stanja. Drugi dio ce bti koncipiran na ukazivanje koji djelovi mozga su aktivni pod utjecajem razlicitih opijata. Treći dio ce biti poucni dio.</w:t>
      </w:r>
    </w:p>
    <w:p w:rsidR="00A64704" w:rsidRDefault="00A64704" w:rsidP="005E56D1">
      <w:pPr>
        <w:pStyle w:val="NoSpacing"/>
      </w:pPr>
    </w:p>
    <w:p w:rsidR="00A64704" w:rsidRDefault="00A64704" w:rsidP="005E56D1">
      <w:pPr>
        <w:pStyle w:val="NoSpacing"/>
        <w:rPr>
          <w:b/>
          <w:u w:val="single"/>
        </w:rPr>
      </w:pPr>
      <w:r w:rsidRPr="005E56D1">
        <w:rPr>
          <w:b/>
          <w:u w:val="single"/>
        </w:rPr>
        <w:t>4. Mozak i receptori za okus</w:t>
      </w:r>
    </w:p>
    <w:p w:rsidR="005E56D1" w:rsidRPr="005E56D1" w:rsidRDefault="005E56D1" w:rsidP="005E56D1">
      <w:pPr>
        <w:pStyle w:val="NoSpacing"/>
        <w:rPr>
          <w:b/>
          <w:u w:val="single"/>
        </w:rPr>
      </w:pPr>
    </w:p>
    <w:p w:rsidR="00D6262E" w:rsidRDefault="00A64704" w:rsidP="005E56D1">
      <w:pPr>
        <w:pStyle w:val="NoSpacing"/>
      </w:pPr>
      <w:r w:rsidRPr="005E56D1">
        <w:rPr>
          <w:b/>
        </w:rPr>
        <w:t>Voditelji:</w:t>
      </w:r>
      <w:r w:rsidR="00D6262E" w:rsidRPr="00D6262E">
        <w:rPr>
          <w:rFonts w:ascii="Helvetica" w:eastAsia="Times New Roman" w:hAnsi="Helvetica" w:cs="Helvetica"/>
          <w:sz w:val="20"/>
          <w:szCs w:val="20"/>
          <w:lang w:eastAsia="hr-HR"/>
        </w:rPr>
        <w:t xml:space="preserve"> </w:t>
      </w:r>
      <w:r w:rsidR="00D6262E" w:rsidRPr="00171B91">
        <w:rPr>
          <w:rFonts w:ascii="Helvetica" w:eastAsia="Times New Roman" w:hAnsi="Helvetica" w:cs="Helvetica"/>
          <w:sz w:val="20"/>
          <w:szCs w:val="20"/>
          <w:lang w:eastAsia="hr-HR"/>
        </w:rPr>
        <w:t>Mislav Dretvić</w:t>
      </w:r>
    </w:p>
    <w:p w:rsidR="00D6262E" w:rsidRDefault="00A64704" w:rsidP="005E56D1">
      <w:pPr>
        <w:pStyle w:val="NoSpacing"/>
      </w:pPr>
      <w:r w:rsidRPr="005E56D1">
        <w:rPr>
          <w:b/>
        </w:rPr>
        <w:t>Kategorija</w:t>
      </w:r>
      <w:r>
        <w:t>:</w:t>
      </w:r>
      <w:r w:rsidR="00D6262E" w:rsidRPr="00D6262E">
        <w:rPr>
          <w:rFonts w:ascii="Helvetica" w:eastAsia="Times New Roman" w:hAnsi="Helvetica" w:cs="Helvetica"/>
          <w:sz w:val="20"/>
          <w:szCs w:val="20"/>
          <w:lang w:eastAsia="hr-HR"/>
        </w:rPr>
        <w:t xml:space="preserve"> </w:t>
      </w:r>
      <w:r w:rsidR="00D6262E" w:rsidRPr="00A628B0">
        <w:rPr>
          <w:rFonts w:ascii="Helvetica" w:eastAsia="Times New Roman" w:hAnsi="Helvetica" w:cs="Helvetica"/>
          <w:sz w:val="20"/>
          <w:szCs w:val="20"/>
          <w:lang w:eastAsia="hr-HR"/>
        </w:rPr>
        <w:t>5 - 8. razred osnovne škole</w:t>
      </w:r>
    </w:p>
    <w:p w:rsidR="00D6262E" w:rsidRPr="00D6262E" w:rsidRDefault="00A64704" w:rsidP="005E56D1">
      <w:pPr>
        <w:pStyle w:val="NoSpacing"/>
      </w:pPr>
      <w:r w:rsidRPr="005E56D1">
        <w:rPr>
          <w:b/>
        </w:rPr>
        <w:t>Opis radionice</w:t>
      </w:r>
      <w:r>
        <w:t>:</w:t>
      </w:r>
      <w:r w:rsidR="00D6262E" w:rsidRPr="00D6262E">
        <w:rPr>
          <w:rFonts w:ascii="Helvetica" w:eastAsia="Times New Roman" w:hAnsi="Helvetica" w:cs="Helvetica"/>
          <w:sz w:val="20"/>
          <w:szCs w:val="20"/>
          <w:lang w:eastAsia="hr-HR"/>
        </w:rPr>
        <w:t xml:space="preserve"> </w:t>
      </w:r>
      <w:r w:rsidR="00D6262E" w:rsidRPr="00171B91">
        <w:rPr>
          <w:rFonts w:ascii="Helvetica" w:eastAsia="Times New Roman" w:hAnsi="Helvetica" w:cs="Helvetica"/>
          <w:sz w:val="20"/>
          <w:szCs w:val="20"/>
          <w:lang w:eastAsia="hr-HR"/>
        </w:rPr>
        <w:t>Radionica se bavi građom mozga i reakcijom na okuse. Na interesantan način ćemo obrađivati zanimljivosti iz tog područja. Djeca će biti oduševljena.</w:t>
      </w:r>
    </w:p>
    <w:p w:rsidR="00A64704" w:rsidRDefault="00A64704" w:rsidP="005E56D1">
      <w:pPr>
        <w:pStyle w:val="NoSpacing"/>
      </w:pPr>
    </w:p>
    <w:p w:rsidR="00A64704" w:rsidRDefault="00A64704" w:rsidP="005E56D1">
      <w:pPr>
        <w:pStyle w:val="NoSpacing"/>
        <w:rPr>
          <w:b/>
          <w:u w:val="single"/>
        </w:rPr>
      </w:pPr>
      <w:r w:rsidRPr="005E56D1">
        <w:rPr>
          <w:b/>
          <w:u w:val="single"/>
        </w:rPr>
        <w:t>5. Možemo li biti sigurni da je prostor oko nas uistinu takav?</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Luka Švitek, Nika Vlahović</w:t>
      </w:r>
    </w:p>
    <w:p w:rsidR="00D6262E" w:rsidRDefault="00A64704" w:rsidP="005E56D1">
      <w:pPr>
        <w:pStyle w:val="NoSpacing"/>
      </w:pPr>
      <w:r w:rsidRPr="005E56D1">
        <w:rPr>
          <w:b/>
        </w:rPr>
        <w:t>Kategorija:</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1-4. razred srednje škole + studenti</w:t>
      </w:r>
    </w:p>
    <w:p w:rsidR="00A64704" w:rsidRDefault="00A64704" w:rsidP="005E56D1">
      <w:pPr>
        <w:pStyle w:val="NoSpacing"/>
      </w:pPr>
      <w:r w:rsidRPr="005E56D1">
        <w:rPr>
          <w:b/>
        </w:rPr>
        <w:t>Opis radionice</w:t>
      </w:r>
      <w:r>
        <w:t>:</w:t>
      </w:r>
      <w:r w:rsidR="00D6262E">
        <w:rPr>
          <w:rFonts w:ascii="Arial" w:hAnsi="Arial" w:cs="Arial"/>
          <w:color w:val="000000"/>
          <w:sz w:val="20"/>
          <w:szCs w:val="20"/>
          <w:shd w:val="clear" w:color="auto" w:fill="FFFFFF"/>
        </w:rPr>
        <w:t xml:space="preserve"> U radionici ćemo pokušati prevariti naše mozgove i osjetila. Pozabaviti ćemo se osjetom vida, sluha i dodira. Kroz razne zadatke učenici će shvatiti kako ne možemo uvijek vjerovati onomu što vidimo, čujemo ili osjetimo. Pokazat ćemo im i kako nas osjetila mogu prevariti u važnim trenutcima npr. kada smo svjedoci zločina. Sami pokušati riješiti i nesretan slučaj pa će uvidjeti kako to nije uvijek toliko lako.</w:t>
      </w:r>
    </w:p>
    <w:p w:rsidR="00A64704" w:rsidRDefault="00A64704" w:rsidP="005E56D1">
      <w:pPr>
        <w:pStyle w:val="NoSpacing"/>
      </w:pPr>
    </w:p>
    <w:p w:rsidR="00A64704" w:rsidRDefault="00A64704" w:rsidP="005E56D1">
      <w:pPr>
        <w:pStyle w:val="NoSpacing"/>
        <w:rPr>
          <w:b/>
          <w:u w:val="single"/>
        </w:rPr>
      </w:pPr>
      <w:r w:rsidRPr="005E56D1">
        <w:rPr>
          <w:b/>
          <w:u w:val="single"/>
        </w:rPr>
        <w:t xml:space="preserve">6. Što ti je bilo u glavi kada si bio mali? </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Katarina Jakubec, Ljubica Brigitte Nikić</w:t>
      </w:r>
    </w:p>
    <w:p w:rsidR="00A64704" w:rsidRDefault="00A64704" w:rsidP="005E56D1">
      <w:pPr>
        <w:pStyle w:val="NoSpacing"/>
      </w:pPr>
      <w:r w:rsidRPr="005E56D1">
        <w:rPr>
          <w:b/>
        </w:rPr>
        <w:t>Kategorija</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1-4. razred srednje škole + studenti</w:t>
      </w:r>
    </w:p>
    <w:p w:rsidR="00A64704" w:rsidRDefault="00A64704" w:rsidP="005E56D1">
      <w:pPr>
        <w:pStyle w:val="NoSpacing"/>
      </w:pPr>
      <w:r w:rsidRPr="005E56D1">
        <w:rPr>
          <w:b/>
        </w:rPr>
        <w:t>Opis radionice</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Što se događa u mozgu djeteta tijekom prve tri godine života? Koji su to kognitivni procesi koji se očituju u djetetovu ponašanju? Kako djetetov razvoj objašnjavaju različiti istraživači i različite teorije?</w:t>
      </w:r>
    </w:p>
    <w:p w:rsidR="00A64704" w:rsidRDefault="00A64704" w:rsidP="005E56D1">
      <w:pPr>
        <w:pStyle w:val="NoSpacing"/>
      </w:pPr>
    </w:p>
    <w:p w:rsidR="005E56D1" w:rsidRDefault="005E56D1" w:rsidP="005E56D1">
      <w:pPr>
        <w:pStyle w:val="NoSpacing"/>
        <w:rPr>
          <w:b/>
          <w:u w:val="single"/>
        </w:rPr>
      </w:pPr>
    </w:p>
    <w:p w:rsidR="005E56D1" w:rsidRDefault="005E56D1" w:rsidP="005E56D1">
      <w:pPr>
        <w:pStyle w:val="NoSpacing"/>
        <w:rPr>
          <w:b/>
          <w:u w:val="single"/>
        </w:rPr>
      </w:pPr>
    </w:p>
    <w:p w:rsidR="00A64704" w:rsidRDefault="00A64704" w:rsidP="005E56D1">
      <w:pPr>
        <w:pStyle w:val="NoSpacing"/>
        <w:rPr>
          <w:b/>
          <w:u w:val="single"/>
        </w:rPr>
      </w:pPr>
      <w:r w:rsidRPr="005E56D1">
        <w:rPr>
          <w:b/>
          <w:u w:val="single"/>
        </w:rPr>
        <w:lastRenderedPageBreak/>
        <w:t>7. Zašto sam pojela kolačić viška?</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Ana-Maria Milas, Lora Jerković</w:t>
      </w:r>
    </w:p>
    <w:p w:rsidR="00D6262E" w:rsidRDefault="00A64704" w:rsidP="005E56D1">
      <w:pPr>
        <w:pStyle w:val="NoSpacing"/>
      </w:pPr>
      <w:r w:rsidRPr="005E56D1">
        <w:rPr>
          <w:b/>
        </w:rPr>
        <w:t>Kategorija</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1-4. razred srednje škole + studenti</w:t>
      </w:r>
      <w:r w:rsidR="00D6262E">
        <w:t xml:space="preserve"> </w:t>
      </w:r>
    </w:p>
    <w:p w:rsidR="00A64704" w:rsidRDefault="00A64704" w:rsidP="005E56D1">
      <w:pPr>
        <w:pStyle w:val="NoSpacing"/>
        <w:rPr>
          <w:rFonts w:ascii="Arial" w:hAnsi="Arial" w:cs="Arial"/>
          <w:color w:val="000000"/>
          <w:sz w:val="20"/>
          <w:szCs w:val="20"/>
          <w:shd w:val="clear" w:color="auto" w:fill="FFFFFF"/>
        </w:rPr>
      </w:pPr>
      <w:r w:rsidRPr="005E56D1">
        <w:rPr>
          <w:b/>
        </w:rPr>
        <w:t>Opis radionice</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Zašto pojedem kolačić viška? Ja osobno jedem puno kolačića viška! A otkrila sam da ja sama nisam kriva za to! Kriv je…moj mozak! Priroda! Genetika! Svi osim mene same!</w:t>
      </w:r>
    </w:p>
    <w:p w:rsidR="00D6262E" w:rsidRDefault="00D6262E" w:rsidP="005E56D1">
      <w:pPr>
        <w:pStyle w:val="NoSpacing"/>
      </w:pPr>
    </w:p>
    <w:p w:rsidR="00A64704" w:rsidRDefault="00A64704" w:rsidP="005E56D1">
      <w:pPr>
        <w:pStyle w:val="NoSpacing"/>
        <w:rPr>
          <w:b/>
          <w:u w:val="single"/>
        </w:rPr>
      </w:pPr>
      <w:r w:rsidRPr="005E56D1">
        <w:rPr>
          <w:b/>
          <w:u w:val="single"/>
        </w:rPr>
        <w:t>8. Zero To Three</w:t>
      </w:r>
    </w:p>
    <w:p w:rsidR="005E56D1" w:rsidRPr="005E56D1" w:rsidRDefault="005E56D1" w:rsidP="005E56D1">
      <w:pPr>
        <w:pStyle w:val="NoSpacing"/>
        <w:rPr>
          <w:b/>
          <w:u w:val="single"/>
        </w:rPr>
      </w:pPr>
    </w:p>
    <w:p w:rsidR="00A64704" w:rsidRDefault="005E56D1" w:rsidP="005E56D1">
      <w:pPr>
        <w:pStyle w:val="NoSpacing"/>
      </w:pPr>
      <w:r>
        <w:rPr>
          <w:b/>
        </w:rPr>
        <w:t>Voditelji:</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Anamaria Bukulin, Lucija Kljaić</w:t>
      </w:r>
    </w:p>
    <w:p w:rsidR="00A64704" w:rsidRDefault="00A64704" w:rsidP="005E56D1">
      <w:pPr>
        <w:pStyle w:val="NoSpacing"/>
      </w:pPr>
      <w:r w:rsidRPr="005E56D1">
        <w:rPr>
          <w:b/>
        </w:rPr>
        <w:t>Kategorija</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1-4. razred srednje škole + studenti</w:t>
      </w:r>
    </w:p>
    <w:p w:rsidR="00A64704" w:rsidRDefault="00A64704" w:rsidP="005E56D1">
      <w:pPr>
        <w:pStyle w:val="NoSpacing"/>
      </w:pPr>
      <w:r w:rsidRPr="005E56D1">
        <w:rPr>
          <w:b/>
        </w:rPr>
        <w:t>Opis radionice</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Put dječjeg mozga od rođenja do treće godine. Upoznajemo način kako beba uči i misli. Utjecaj prve tri godine na ostatak života.</w:t>
      </w:r>
    </w:p>
    <w:p w:rsidR="00A64704" w:rsidRDefault="00A64704" w:rsidP="005E56D1">
      <w:pPr>
        <w:pStyle w:val="NoSpacing"/>
      </w:pPr>
    </w:p>
    <w:p w:rsidR="00A64704" w:rsidRDefault="00A64704" w:rsidP="005E56D1">
      <w:pPr>
        <w:pStyle w:val="NoSpacing"/>
        <w:rPr>
          <w:b/>
          <w:u w:val="single"/>
        </w:rPr>
      </w:pPr>
      <w:r w:rsidRPr="005E56D1">
        <w:rPr>
          <w:b/>
          <w:u w:val="single"/>
        </w:rPr>
        <w:t>9. Navrh jezika</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Terezija Berlančić, Matea Podgornjak</w:t>
      </w:r>
    </w:p>
    <w:p w:rsidR="00A64704" w:rsidRDefault="00A64704" w:rsidP="005E56D1">
      <w:pPr>
        <w:pStyle w:val="NoSpacing"/>
      </w:pPr>
      <w:r w:rsidRPr="005E56D1">
        <w:rPr>
          <w:b/>
        </w:rPr>
        <w:t>Kategorija</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1-4. razred srednje škole + studenti</w:t>
      </w:r>
    </w:p>
    <w:p w:rsidR="00A64704" w:rsidRDefault="00A64704" w:rsidP="005E56D1">
      <w:pPr>
        <w:pStyle w:val="NoSpacing"/>
      </w:pPr>
      <w:r w:rsidRPr="005E56D1">
        <w:rPr>
          <w:b/>
        </w:rPr>
        <w:t>Opis radionice</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Na koji način osjet okusa doprinosi našem doživljavanju hrane? Tko su to superkušači? Jeste li i vi jedan od njih? Kuhajte s nama i pokušajte izbalansirati okuse!</w:t>
      </w:r>
    </w:p>
    <w:p w:rsidR="00A64704" w:rsidRDefault="00A64704" w:rsidP="005E56D1">
      <w:pPr>
        <w:pStyle w:val="NoSpacing"/>
      </w:pPr>
    </w:p>
    <w:p w:rsidR="00A64704" w:rsidRDefault="00A64704" w:rsidP="005E56D1">
      <w:pPr>
        <w:pStyle w:val="NoSpacing"/>
        <w:rPr>
          <w:b/>
          <w:u w:val="single"/>
        </w:rPr>
      </w:pPr>
      <w:r w:rsidRPr="005E56D1">
        <w:rPr>
          <w:b/>
          <w:u w:val="single"/>
        </w:rPr>
        <w:t>10. Mozak na šećerima</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Tihana Vestic, Matea Serezlija, Elizabeth Nedic</w:t>
      </w:r>
    </w:p>
    <w:p w:rsidR="00D6262E" w:rsidRDefault="00A64704" w:rsidP="005E56D1">
      <w:pPr>
        <w:pStyle w:val="NoSpacing"/>
      </w:pPr>
      <w:r w:rsidRPr="005E56D1">
        <w:rPr>
          <w:b/>
        </w:rPr>
        <w:t>Kategorija:</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1-4. razred srednje škole + studenti</w:t>
      </w:r>
      <w:r w:rsidR="00D6262E">
        <w:t xml:space="preserve"> </w:t>
      </w:r>
    </w:p>
    <w:p w:rsidR="00A64704" w:rsidRDefault="00A64704" w:rsidP="005E56D1">
      <w:pPr>
        <w:pStyle w:val="NoSpacing"/>
      </w:pPr>
      <w:r w:rsidRPr="005E56D1">
        <w:rPr>
          <w:b/>
        </w:rPr>
        <w:t>Opis radionice</w:t>
      </w:r>
      <w:r>
        <w:t xml:space="preserve">: </w:t>
      </w:r>
      <w:r w:rsidR="00D6262E">
        <w:rPr>
          <w:rFonts w:ascii="Arial" w:hAnsi="Arial" w:cs="Arial"/>
          <w:color w:val="000000"/>
          <w:sz w:val="20"/>
          <w:szCs w:val="20"/>
          <w:shd w:val="clear" w:color="auto" w:fill="FFFFFF"/>
        </w:rPr>
        <w:t>Objasnit cemo sto se dogadja s nasim tijelom (posebice mozgom) nakon konzumiranja secera. Sudionici ce saznati koliko je secera potrebno i koja je maksimalna neskodljiva "doza" za nas mozak. Takodjer cemo se osvrnuti i na ovisnost o slatkom.</w:t>
      </w:r>
    </w:p>
    <w:p w:rsidR="00A64704" w:rsidRDefault="00A64704" w:rsidP="005E56D1">
      <w:pPr>
        <w:pStyle w:val="NoSpacing"/>
      </w:pPr>
    </w:p>
    <w:p w:rsidR="00A64704" w:rsidRDefault="00A64704" w:rsidP="005E56D1">
      <w:pPr>
        <w:pStyle w:val="NoSpacing"/>
        <w:rPr>
          <w:b/>
          <w:u w:val="single"/>
        </w:rPr>
      </w:pPr>
      <w:r w:rsidRPr="005E56D1">
        <w:rPr>
          <w:b/>
          <w:u w:val="single"/>
        </w:rPr>
        <w:t>11. Hranite se u skladu s emocijama</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Nenad Čekić, Mila Vasilj Mihaljević</w:t>
      </w:r>
    </w:p>
    <w:p w:rsidR="00A64704" w:rsidRDefault="00A64704" w:rsidP="005E56D1">
      <w:pPr>
        <w:pStyle w:val="NoSpacing"/>
      </w:pPr>
      <w:r w:rsidRPr="005E56D1">
        <w:rPr>
          <w:b/>
        </w:rPr>
        <w:t>Kategorija</w:t>
      </w:r>
      <w:r>
        <w:t>:</w:t>
      </w:r>
      <w:r w:rsidR="00D6262E" w:rsidRPr="00D6262E">
        <w:rPr>
          <w:rFonts w:ascii="Arial" w:hAnsi="Arial" w:cs="Arial"/>
          <w:color w:val="000000"/>
          <w:sz w:val="20"/>
          <w:szCs w:val="20"/>
          <w:shd w:val="clear" w:color="auto" w:fill="FFFFFF"/>
        </w:rPr>
        <w:t xml:space="preserve"> </w:t>
      </w:r>
      <w:r w:rsidR="00D6262E">
        <w:rPr>
          <w:rFonts w:ascii="Arial" w:hAnsi="Arial" w:cs="Arial"/>
          <w:color w:val="000000"/>
          <w:sz w:val="20"/>
          <w:szCs w:val="20"/>
          <w:shd w:val="clear" w:color="auto" w:fill="FFFFFF"/>
        </w:rPr>
        <w:t>5-8. razred osnovne škole</w:t>
      </w:r>
    </w:p>
    <w:p w:rsidR="00A64704" w:rsidRDefault="00A64704" w:rsidP="005E56D1">
      <w:pPr>
        <w:pStyle w:val="NoSpacing"/>
      </w:pPr>
      <w:r w:rsidRPr="005E56D1">
        <w:rPr>
          <w:b/>
        </w:rPr>
        <w:t>Opis radionice</w:t>
      </w:r>
      <w:r>
        <w:t xml:space="preserve">: </w:t>
      </w:r>
      <w:r w:rsidR="00D6262E">
        <w:rPr>
          <w:rFonts w:ascii="Arial" w:hAnsi="Arial" w:cs="Arial"/>
          <w:color w:val="000000"/>
          <w:sz w:val="20"/>
          <w:szCs w:val="20"/>
          <w:shd w:val="clear" w:color="auto" w:fill="FFFFFF"/>
        </w:rPr>
        <w:t>Puna žlica sreće, nabodite tugu! Hranite se u skladu s emocijama!</w:t>
      </w:r>
    </w:p>
    <w:p w:rsidR="00A64704" w:rsidRDefault="00A64704" w:rsidP="005E56D1">
      <w:pPr>
        <w:pStyle w:val="NoSpacing"/>
      </w:pPr>
    </w:p>
    <w:p w:rsidR="00A64704" w:rsidRDefault="00A64704" w:rsidP="005E56D1">
      <w:pPr>
        <w:pStyle w:val="NoSpacing"/>
        <w:rPr>
          <w:b/>
          <w:u w:val="single"/>
        </w:rPr>
      </w:pPr>
      <w:r w:rsidRPr="005E56D1">
        <w:rPr>
          <w:b/>
          <w:u w:val="single"/>
        </w:rPr>
        <w:t xml:space="preserve">12. Kako znanstvenici kuhaju? </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t xml:space="preserve"> </w:t>
      </w:r>
      <w:r w:rsidR="00D6262E">
        <w:t>Milorad Zjalić, Ana Bardak</w:t>
      </w:r>
    </w:p>
    <w:p w:rsidR="00A64704" w:rsidRDefault="00A64704" w:rsidP="005E56D1">
      <w:pPr>
        <w:pStyle w:val="NoSpacing"/>
      </w:pPr>
      <w:r w:rsidRPr="005E56D1">
        <w:rPr>
          <w:b/>
        </w:rPr>
        <w:t>Kategorija</w:t>
      </w:r>
      <w:r>
        <w:t xml:space="preserve">: </w:t>
      </w:r>
      <w:r w:rsidR="00963E20">
        <w:rPr>
          <w:rFonts w:ascii="Arial" w:hAnsi="Arial" w:cs="Arial"/>
          <w:color w:val="000000"/>
          <w:sz w:val="20"/>
          <w:szCs w:val="20"/>
          <w:shd w:val="clear" w:color="auto" w:fill="FFFFFF"/>
        </w:rPr>
        <w:t>5-8. razred osnovne škole</w:t>
      </w:r>
    </w:p>
    <w:p w:rsidR="00963E20" w:rsidRDefault="00A64704" w:rsidP="005E56D1">
      <w:pPr>
        <w:pStyle w:val="NoSpacing"/>
      </w:pPr>
      <w:r w:rsidRPr="005E56D1">
        <w:rPr>
          <w:b/>
        </w:rPr>
        <w:t>Opis radionice</w:t>
      </w:r>
      <w:r>
        <w:t xml:space="preserve">: </w:t>
      </w:r>
      <w:r w:rsidR="00963E20">
        <w:t>Kako napraviti savršen sladoled? Kako napraviti b</w:t>
      </w:r>
      <w:r w:rsidR="00963E20">
        <w:t>ombone? Kako napraviti čokoladu</w:t>
      </w:r>
    </w:p>
    <w:p w:rsidR="00A64704" w:rsidRDefault="00963E20" w:rsidP="005E56D1">
      <w:pPr>
        <w:pStyle w:val="NoSpacing"/>
      </w:pPr>
      <w:r>
        <w:t>s mjehurićima. Saznajte sve to i još više!</w:t>
      </w:r>
    </w:p>
    <w:p w:rsidR="00A64704" w:rsidRDefault="00A64704" w:rsidP="005E56D1">
      <w:pPr>
        <w:pStyle w:val="NoSpacing"/>
      </w:pPr>
    </w:p>
    <w:p w:rsidR="005E56D1" w:rsidRDefault="00A64704" w:rsidP="005E56D1">
      <w:pPr>
        <w:pStyle w:val="NoSpacing"/>
        <w:rPr>
          <w:b/>
          <w:u w:val="single"/>
        </w:rPr>
      </w:pPr>
      <w:r w:rsidRPr="005E56D1">
        <w:rPr>
          <w:b/>
          <w:u w:val="single"/>
        </w:rPr>
        <w:t>13. Obojimo okuse</w:t>
      </w:r>
    </w:p>
    <w:p w:rsidR="005E56D1" w:rsidRDefault="005E56D1" w:rsidP="005E56D1">
      <w:pPr>
        <w:pStyle w:val="NoSpacing"/>
        <w:rPr>
          <w:b/>
          <w:u w:val="single"/>
        </w:rPr>
      </w:pPr>
    </w:p>
    <w:p w:rsidR="00A64704" w:rsidRDefault="00A64704" w:rsidP="005E56D1">
      <w:pPr>
        <w:pStyle w:val="NoSpacing"/>
      </w:pPr>
      <w:r w:rsidRPr="005E56D1">
        <w:rPr>
          <w:b/>
        </w:rPr>
        <w:t>Voditelji:</w:t>
      </w:r>
      <w:r>
        <w:t xml:space="preserve"> </w:t>
      </w:r>
      <w:r w:rsidR="00963E20">
        <w:rPr>
          <w:rFonts w:ascii="Arial" w:hAnsi="Arial" w:cs="Arial"/>
          <w:color w:val="000000"/>
          <w:sz w:val="20"/>
          <w:szCs w:val="20"/>
          <w:shd w:val="clear" w:color="auto" w:fill="FFFFFF"/>
        </w:rPr>
        <w:t>Marta Balog, Vedrana Ivić</w:t>
      </w:r>
    </w:p>
    <w:p w:rsidR="00A64704" w:rsidRDefault="00A64704" w:rsidP="005E56D1">
      <w:pPr>
        <w:pStyle w:val="NoSpacing"/>
      </w:pPr>
      <w:r w:rsidRPr="005E56D1">
        <w:rPr>
          <w:b/>
        </w:rPr>
        <w:t>Kategorija</w:t>
      </w:r>
      <w:r>
        <w:t>:</w:t>
      </w:r>
      <w:r w:rsidR="00963E20" w:rsidRPr="00963E20">
        <w:rPr>
          <w:rFonts w:ascii="Helvetica" w:eastAsia="Times New Roman" w:hAnsi="Helvetica" w:cs="Helvetica"/>
          <w:sz w:val="20"/>
          <w:szCs w:val="20"/>
          <w:lang w:eastAsia="hr-HR"/>
        </w:rPr>
        <w:t xml:space="preserve"> </w:t>
      </w:r>
      <w:r w:rsidR="00963E20" w:rsidRPr="00A628B0">
        <w:rPr>
          <w:rFonts w:ascii="Helvetica" w:eastAsia="Times New Roman" w:hAnsi="Helvetica" w:cs="Helvetica"/>
          <w:sz w:val="20"/>
          <w:szCs w:val="20"/>
          <w:lang w:eastAsia="hr-HR"/>
        </w:rPr>
        <w:t>1 - 4. razred osnovne škole</w:t>
      </w:r>
    </w:p>
    <w:p w:rsidR="00963E20" w:rsidRDefault="00A64704" w:rsidP="005E56D1">
      <w:pPr>
        <w:pStyle w:val="NoSpacing"/>
      </w:pPr>
      <w:r w:rsidRPr="005E56D1">
        <w:rPr>
          <w:b/>
        </w:rPr>
        <w:t>Opis radionice</w:t>
      </w:r>
      <w:r>
        <w:t xml:space="preserve">: </w:t>
      </w:r>
      <w:r w:rsidR="00963E20" w:rsidRPr="00BE00F5">
        <w:rPr>
          <w:rFonts w:ascii="Arial" w:hAnsi="Arial" w:cs="Arial"/>
          <w:sz w:val="20"/>
          <w:szCs w:val="20"/>
        </w:rPr>
        <w:t xml:space="preserve">Vid itekako utječe na naše uživanje u hrani. Znanstvenici su testovima pokazali kako se tijekom kušanja hrane oslanjamo na vid čak i kada osjet njuha i okusa rade svoj posao paralelno s njim. Ukoliko obojimo pića neodgovarajućim bojama, vrlo nam je teško identificirati njihov okus. Jeste li ikada okusili narančasti sok od jabuke? Ukoliko jeste, sigurno vam je bilo teško otkriti o kojem je okusu zapravo riječ. Sva dosadašnja istraživanja na tu temu  govore u prilog utjecaju vida i obojenosti hrane u percepciji okusa. Prirodno se više oslanjamo na vid nego na njuh ili okus zbog odlike vanjskih i unutarnjih osjetila. Vid i sluh odvijaju se izvan našeg tijela, no kako bismo okusili hranu moramo ju </w:t>
      </w:r>
      <w:r w:rsidR="00963E20" w:rsidRPr="00BE00F5">
        <w:rPr>
          <w:rFonts w:ascii="Arial" w:hAnsi="Arial" w:cs="Arial"/>
          <w:sz w:val="20"/>
          <w:szCs w:val="20"/>
        </w:rPr>
        <w:lastRenderedPageBreak/>
        <w:t>ponjušiti izbliza ili okusiti u ustima za istinsku percepciju okusa. Pobliže kušanje hrane odvija se tek nakon što smo ju ugledali i upravo se zbog toga snažno oslanjamo na vid. Kada ugledamo narančasto piće, očekujemo da je okusa naranče. Ukoliko okus ne odgovara očekivanome, ostajemo zbunjeni. Osobe koje su kušale pića čija boja odgovara njihovu okusu, puno su brže određivale okus pića od onih čija su pića bila obojena neodgovarajućim bojama. Cilj je radionice iskusiti kako promjena boje određenih hranidbenih namirnica utječe na našu percepciju njihova okusa. Dođite i kušajte neobične namirnice s nama!</w:t>
      </w:r>
    </w:p>
    <w:p w:rsidR="00A64704" w:rsidRDefault="00963E20" w:rsidP="005E56D1">
      <w:pPr>
        <w:pStyle w:val="NoSpacing"/>
      </w:pPr>
      <w:r w:rsidRPr="005E56D1">
        <w:rPr>
          <w:rFonts w:ascii="Arial" w:hAnsi="Arial" w:cs="Arial"/>
          <w:b/>
          <w:sz w:val="20"/>
          <w:szCs w:val="20"/>
        </w:rPr>
        <w:t>Napomena</w:t>
      </w:r>
      <w:r w:rsidRPr="00BE00F5">
        <w:rPr>
          <w:rFonts w:ascii="Arial" w:hAnsi="Arial" w:cs="Arial"/>
          <w:sz w:val="20"/>
          <w:szCs w:val="20"/>
        </w:rPr>
        <w:t>: Tijekom radionice predviđeno je kušanje sokova, čokolade i dr. Max 30 učenika</w:t>
      </w:r>
    </w:p>
    <w:p w:rsidR="00A64704" w:rsidRDefault="00A64704" w:rsidP="005E56D1">
      <w:pPr>
        <w:pStyle w:val="NoSpacing"/>
      </w:pPr>
    </w:p>
    <w:p w:rsidR="00A64704" w:rsidRDefault="00A64704" w:rsidP="005E56D1">
      <w:pPr>
        <w:pStyle w:val="NoSpacing"/>
        <w:rPr>
          <w:b/>
          <w:u w:val="single"/>
        </w:rPr>
      </w:pPr>
      <w:r w:rsidRPr="005E56D1">
        <w:rPr>
          <w:b/>
          <w:u w:val="single"/>
        </w:rPr>
        <w:t xml:space="preserve">14. Kako naš mozak doživljava okus hrane? </w:t>
      </w:r>
    </w:p>
    <w:p w:rsidR="005E56D1" w:rsidRPr="005E56D1" w:rsidRDefault="005E56D1" w:rsidP="005E56D1">
      <w:pPr>
        <w:pStyle w:val="NoSpacing"/>
        <w:rPr>
          <w:b/>
          <w:u w:val="single"/>
        </w:rPr>
      </w:pPr>
    </w:p>
    <w:p w:rsidR="00A64704" w:rsidRDefault="00A64704" w:rsidP="005E56D1">
      <w:pPr>
        <w:pStyle w:val="NoSpacing"/>
        <w:tabs>
          <w:tab w:val="left" w:pos="2820"/>
        </w:tabs>
      </w:pPr>
      <w:r w:rsidRPr="005E56D1">
        <w:rPr>
          <w:b/>
        </w:rPr>
        <w:t>Voditelji</w:t>
      </w:r>
      <w:r>
        <w:t xml:space="preserve">: </w:t>
      </w:r>
      <w:r w:rsidR="00963E20" w:rsidRPr="00171B91">
        <w:rPr>
          <w:rFonts w:ascii="Helvetica" w:eastAsia="Times New Roman" w:hAnsi="Helvetica" w:cs="Helvetica"/>
          <w:sz w:val="20"/>
          <w:szCs w:val="20"/>
          <w:lang w:eastAsia="hr-HR"/>
        </w:rPr>
        <w:t>Nikolina Bradarić</w:t>
      </w:r>
      <w:r w:rsidR="005E56D1">
        <w:rPr>
          <w:rFonts w:ascii="Helvetica" w:eastAsia="Times New Roman" w:hAnsi="Helvetica" w:cs="Helvetica"/>
          <w:sz w:val="20"/>
          <w:szCs w:val="20"/>
          <w:lang w:eastAsia="hr-HR"/>
        </w:rPr>
        <w:tab/>
      </w:r>
    </w:p>
    <w:p w:rsidR="00A64704" w:rsidRDefault="00A64704" w:rsidP="005E56D1">
      <w:pPr>
        <w:pStyle w:val="NoSpacing"/>
      </w:pPr>
      <w:r w:rsidRPr="005E56D1">
        <w:rPr>
          <w:b/>
        </w:rPr>
        <w:t>Kategorija</w:t>
      </w:r>
      <w:r>
        <w:t xml:space="preserve">: </w:t>
      </w:r>
      <w:r w:rsidR="00963E20" w:rsidRPr="00A628B0">
        <w:rPr>
          <w:rFonts w:ascii="Helvetica" w:eastAsia="Times New Roman" w:hAnsi="Helvetica" w:cs="Helvetica"/>
          <w:sz w:val="20"/>
          <w:szCs w:val="20"/>
          <w:lang w:eastAsia="hr-HR"/>
        </w:rPr>
        <w:t>1 - 4. razred osnovne škole</w:t>
      </w:r>
    </w:p>
    <w:p w:rsidR="00A64704" w:rsidRDefault="00A64704" w:rsidP="005E56D1">
      <w:pPr>
        <w:pStyle w:val="NoSpacing"/>
      </w:pPr>
      <w:r w:rsidRPr="005E56D1">
        <w:rPr>
          <w:b/>
        </w:rPr>
        <w:t>Opis radionice</w:t>
      </w:r>
      <w:r>
        <w:t xml:space="preserve">: </w:t>
      </w:r>
      <w:r w:rsidR="00963E20" w:rsidRPr="00171B91">
        <w:rPr>
          <w:rFonts w:ascii="Helvetica" w:eastAsia="Times New Roman" w:hAnsi="Helvetica" w:cs="Helvetica"/>
          <w:sz w:val="20"/>
          <w:szCs w:val="20"/>
          <w:lang w:eastAsia="hr-HR"/>
        </w:rPr>
        <w:t>Cilj radionice je pokazati povezanost osjeta okusa i mirisa putem degustacije, te kratko ispredavati neke osnove o mozgu i osjetima prikladne za tu dob. Radionica će završiti igrom/kvizom gdje će sudionici moći pokazati stečeno znanje.</w:t>
      </w:r>
    </w:p>
    <w:p w:rsidR="00963E20" w:rsidRDefault="00963E20" w:rsidP="005E56D1">
      <w:pPr>
        <w:pStyle w:val="NoSpacing"/>
      </w:pPr>
    </w:p>
    <w:p w:rsidR="00963E20" w:rsidRDefault="00963E20" w:rsidP="005E56D1">
      <w:pPr>
        <w:pStyle w:val="NoSpacing"/>
      </w:pPr>
    </w:p>
    <w:p w:rsidR="00A64704" w:rsidRDefault="00963E20" w:rsidP="005E56D1">
      <w:pPr>
        <w:pStyle w:val="NoSpacing"/>
        <w:rPr>
          <w:b/>
          <w:u w:val="single"/>
        </w:rPr>
      </w:pPr>
      <w:r w:rsidRPr="005E56D1">
        <w:rPr>
          <w:b/>
          <w:u w:val="single"/>
        </w:rPr>
        <w:t>15</w:t>
      </w:r>
      <w:r w:rsidR="00A64704" w:rsidRPr="005E56D1">
        <w:rPr>
          <w:b/>
          <w:u w:val="single"/>
        </w:rPr>
        <w:t>. NeRed u glavi</w:t>
      </w:r>
    </w:p>
    <w:p w:rsidR="005E56D1" w:rsidRPr="005E56D1" w:rsidRDefault="005E56D1" w:rsidP="005E56D1">
      <w:pPr>
        <w:pStyle w:val="NoSpacing"/>
        <w:rPr>
          <w:b/>
          <w:u w:val="single"/>
        </w:rPr>
      </w:pPr>
    </w:p>
    <w:p w:rsidR="00963E20" w:rsidRPr="00171B91" w:rsidRDefault="00A64704" w:rsidP="005E56D1">
      <w:pPr>
        <w:pStyle w:val="NoSpacing"/>
        <w:rPr>
          <w:rFonts w:ascii="Helvetica" w:eastAsia="Times New Roman" w:hAnsi="Helvetica" w:cs="Helvetica"/>
          <w:color w:val="000000"/>
          <w:sz w:val="20"/>
          <w:szCs w:val="20"/>
          <w:lang w:eastAsia="hr-HR"/>
        </w:rPr>
      </w:pPr>
      <w:r w:rsidRPr="005E56D1">
        <w:rPr>
          <w:b/>
        </w:rPr>
        <w:t>Voditelji</w:t>
      </w:r>
      <w:r>
        <w:t xml:space="preserve">: </w:t>
      </w:r>
      <w:r w:rsidR="00963E20" w:rsidRPr="00171B91">
        <w:rPr>
          <w:rFonts w:ascii="Helvetica" w:eastAsia="Times New Roman" w:hAnsi="Helvetica" w:cs="Helvetica"/>
          <w:sz w:val="20"/>
          <w:szCs w:val="20"/>
          <w:lang w:eastAsia="hr-HR"/>
        </w:rPr>
        <w:t xml:space="preserve">Ivan Školka, Josipa Pinjušić, Ella Đukić </w:t>
      </w:r>
    </w:p>
    <w:p w:rsidR="00963E20" w:rsidRDefault="00A64704" w:rsidP="005E56D1">
      <w:pPr>
        <w:pStyle w:val="NoSpacing"/>
        <w:rPr>
          <w:rFonts w:ascii="Helvetica" w:eastAsia="Times New Roman" w:hAnsi="Helvetica" w:cs="Helvetica"/>
          <w:color w:val="000000"/>
          <w:sz w:val="20"/>
          <w:szCs w:val="20"/>
          <w:lang w:eastAsia="hr-HR"/>
        </w:rPr>
      </w:pPr>
      <w:r w:rsidRPr="005E56D1">
        <w:rPr>
          <w:b/>
        </w:rPr>
        <w:t>Kategorija:</w:t>
      </w:r>
      <w:r>
        <w:t xml:space="preserve"> </w:t>
      </w:r>
      <w:r w:rsidR="00963E20" w:rsidRPr="00A628B0">
        <w:rPr>
          <w:rFonts w:ascii="Helvetica" w:eastAsia="Times New Roman" w:hAnsi="Helvetica" w:cs="Helvetica"/>
          <w:sz w:val="20"/>
          <w:szCs w:val="20"/>
          <w:lang w:eastAsia="hr-HR"/>
        </w:rPr>
        <w:t>1 - 4. razred osnovne škole</w:t>
      </w:r>
    </w:p>
    <w:p w:rsidR="00A64704" w:rsidRPr="00963E20" w:rsidRDefault="00A64704" w:rsidP="005E56D1">
      <w:pPr>
        <w:pStyle w:val="NoSpacing"/>
        <w:rPr>
          <w:rFonts w:ascii="Helvetica" w:eastAsia="Times New Roman" w:hAnsi="Helvetica" w:cs="Helvetica"/>
          <w:color w:val="000000"/>
          <w:sz w:val="20"/>
          <w:szCs w:val="20"/>
          <w:lang w:eastAsia="hr-HR"/>
        </w:rPr>
      </w:pPr>
      <w:r w:rsidRPr="005E56D1">
        <w:rPr>
          <w:b/>
        </w:rPr>
        <w:t>Opis radionice</w:t>
      </w:r>
      <w:r>
        <w:t xml:space="preserve">: </w:t>
      </w:r>
      <w:r w:rsidR="00963E20" w:rsidRPr="00171B91">
        <w:rPr>
          <w:rFonts w:ascii="Helvetica" w:eastAsia="Times New Roman" w:hAnsi="Helvetica" w:cs="Helvetica"/>
          <w:sz w:val="20"/>
          <w:szCs w:val="20"/>
          <w:lang w:eastAsia="hr-HR"/>
        </w:rPr>
        <w:t>Cilj radionice je upoznati djecu s ulogom pojedinih dijelova mozga. Djeca će slažući papirnati model mozga poput puzzle-i postepeno učiti koji dio čemu služi. Povezanost s temama tjedna mozga bit će kroz priču koju će radionica pratiti.</w:t>
      </w:r>
    </w:p>
    <w:p w:rsidR="00A64704" w:rsidRDefault="00A64704" w:rsidP="005E56D1">
      <w:pPr>
        <w:pStyle w:val="NoSpacing"/>
      </w:pPr>
    </w:p>
    <w:p w:rsidR="00A64704" w:rsidRDefault="005E56D1" w:rsidP="005E56D1">
      <w:pPr>
        <w:pStyle w:val="NoSpacing"/>
        <w:rPr>
          <w:b/>
          <w:u w:val="single"/>
        </w:rPr>
      </w:pPr>
      <w:r>
        <w:rPr>
          <w:b/>
          <w:u w:val="single"/>
        </w:rPr>
        <w:t>16</w:t>
      </w:r>
      <w:r w:rsidR="00A64704" w:rsidRPr="005E56D1">
        <w:rPr>
          <w:b/>
          <w:u w:val="single"/>
        </w:rPr>
        <w:t>. Mozak u zrcalu</w:t>
      </w:r>
    </w:p>
    <w:p w:rsidR="005E56D1" w:rsidRPr="005E56D1" w:rsidRDefault="005E56D1" w:rsidP="005E56D1">
      <w:pPr>
        <w:pStyle w:val="NoSpacing"/>
        <w:rPr>
          <w:b/>
          <w:u w:val="single"/>
        </w:rPr>
      </w:pPr>
    </w:p>
    <w:p w:rsidR="00A64704" w:rsidRDefault="00A64704" w:rsidP="005E56D1">
      <w:pPr>
        <w:pStyle w:val="NoSpacing"/>
      </w:pPr>
      <w:r w:rsidRPr="005E56D1">
        <w:rPr>
          <w:b/>
        </w:rPr>
        <w:t>Voditelji:</w:t>
      </w:r>
      <w:r>
        <w:t xml:space="preserve"> </w:t>
      </w:r>
      <w:r w:rsidR="00963E20">
        <w:t>Anđela Grgić, Robert Mujkić, Željka Perić Kačarević</w:t>
      </w:r>
    </w:p>
    <w:p w:rsidR="00A64704" w:rsidRDefault="00A64704" w:rsidP="005E56D1">
      <w:pPr>
        <w:pStyle w:val="NoSpacing"/>
      </w:pPr>
      <w:r w:rsidRPr="005E56D1">
        <w:rPr>
          <w:b/>
        </w:rPr>
        <w:t>Kategorija</w:t>
      </w:r>
      <w:r>
        <w:t xml:space="preserve">: </w:t>
      </w:r>
      <w:r w:rsidR="00963E20">
        <w:t xml:space="preserve">3. ili 4. razred srednje škole </w:t>
      </w:r>
    </w:p>
    <w:p w:rsidR="00A64704" w:rsidRDefault="00A64704" w:rsidP="005E56D1">
      <w:pPr>
        <w:pStyle w:val="NoSpacing"/>
      </w:pPr>
      <w:r w:rsidRPr="005E56D1">
        <w:rPr>
          <w:b/>
        </w:rPr>
        <w:t>Opis radionice</w:t>
      </w:r>
      <w:r>
        <w:t xml:space="preserve">: </w:t>
      </w:r>
      <w:r w:rsidR="00963E20">
        <w:t>Zrcalo pomaže u oporavku oštećenih udova. Ono stvara reflektirajuću</w:t>
      </w:r>
      <w:r w:rsidR="00963E20">
        <w:t xml:space="preserve"> iluziju zahvaćenog uda kako bi </w:t>
      </w:r>
      <w:r w:rsidR="00963E20">
        <w:t>zavaralo mozak i navelo na zamišljanje pokreta. To se najvjerojatnije d</w:t>
      </w:r>
      <w:r w:rsidR="00963E20">
        <w:t xml:space="preserve">ogađa putem aktivacije zrcalnih </w:t>
      </w:r>
      <w:r w:rsidR="00963E20">
        <w:t>neurona te time predstavlja noviji pristup u neurorehabilitaciji.</w:t>
      </w:r>
    </w:p>
    <w:p w:rsidR="00963E20" w:rsidRDefault="00963E20" w:rsidP="005E56D1">
      <w:pPr>
        <w:pStyle w:val="NoSpacing"/>
      </w:pPr>
      <w:r w:rsidRPr="005E56D1">
        <w:rPr>
          <w:b/>
        </w:rPr>
        <w:t>Napomena</w:t>
      </w:r>
      <w:r>
        <w:t>: Radionica je predviđena za 15 učenika</w:t>
      </w:r>
    </w:p>
    <w:p w:rsidR="00A64704" w:rsidRDefault="00A64704" w:rsidP="005E56D1">
      <w:pPr>
        <w:pStyle w:val="NoSpacing"/>
      </w:pPr>
    </w:p>
    <w:p w:rsidR="00A64704" w:rsidRPr="005E56D1" w:rsidRDefault="005E56D1" w:rsidP="005E56D1">
      <w:pPr>
        <w:pStyle w:val="NoSpacing"/>
        <w:rPr>
          <w:b/>
          <w:u w:val="single"/>
        </w:rPr>
      </w:pPr>
      <w:r>
        <w:rPr>
          <w:b/>
          <w:u w:val="single"/>
        </w:rPr>
        <w:t>17</w:t>
      </w:r>
      <w:r w:rsidR="00A64704" w:rsidRPr="005E56D1">
        <w:rPr>
          <w:b/>
          <w:u w:val="single"/>
        </w:rPr>
        <w:t>. Mozganje o mozgu</w:t>
      </w:r>
    </w:p>
    <w:p w:rsidR="00A64704" w:rsidRDefault="00A64704" w:rsidP="005E56D1">
      <w:pPr>
        <w:pStyle w:val="NoSpacing"/>
      </w:pPr>
      <w:r w:rsidRPr="005E56D1">
        <w:rPr>
          <w:b/>
        </w:rPr>
        <w:t>Voditelji</w:t>
      </w:r>
      <w:r>
        <w:t xml:space="preserve">: </w:t>
      </w:r>
      <w:r w:rsidR="005E56D1">
        <w:t>Amleto Tonello</w:t>
      </w:r>
    </w:p>
    <w:p w:rsidR="00A64704" w:rsidRDefault="00A64704" w:rsidP="005E56D1">
      <w:pPr>
        <w:pStyle w:val="NoSpacing"/>
      </w:pPr>
      <w:r w:rsidRPr="005E56D1">
        <w:rPr>
          <w:b/>
        </w:rPr>
        <w:t>Kategorija</w:t>
      </w:r>
      <w:r>
        <w:t xml:space="preserve">: </w:t>
      </w:r>
      <w:r w:rsidR="005E56D1">
        <w:t>1. – 4. razred srednje škole</w:t>
      </w:r>
    </w:p>
    <w:p w:rsidR="00A64704" w:rsidRDefault="00A64704" w:rsidP="005E56D1">
      <w:pPr>
        <w:pStyle w:val="NoSpacing"/>
      </w:pPr>
      <w:bookmarkStart w:id="0" w:name="_GoBack"/>
      <w:r w:rsidRPr="005E56D1">
        <w:rPr>
          <w:b/>
        </w:rPr>
        <w:t>Opis radionice</w:t>
      </w:r>
      <w:bookmarkEnd w:id="0"/>
      <w:r>
        <w:t xml:space="preserve">: </w:t>
      </w:r>
      <w:r w:rsidR="005E56D1">
        <w:t xml:space="preserve">Na radionici će se objasniti osnove anatomije i fiziologije mozga na stvarnim preparatima. </w:t>
      </w:r>
    </w:p>
    <w:p w:rsidR="00A64704" w:rsidRDefault="00A64704" w:rsidP="005E56D1">
      <w:pPr>
        <w:pStyle w:val="NoSpacing"/>
      </w:pPr>
    </w:p>
    <w:sectPr w:rsidR="00A64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AF"/>
    <w:rsid w:val="005E56D1"/>
    <w:rsid w:val="00963E20"/>
    <w:rsid w:val="00A64704"/>
    <w:rsid w:val="00D6262E"/>
    <w:rsid w:val="00E05212"/>
    <w:rsid w:val="00F37C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2BA28-A449-459E-A587-76F4031C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2017-03-02T21:37:00Z</dcterms:created>
  <dcterms:modified xsi:type="dcterms:W3CDTF">2017-03-02T22:16:00Z</dcterms:modified>
</cp:coreProperties>
</file>