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B061" w14:textId="77777777" w:rsidR="003534A5" w:rsidRDefault="003534A5" w:rsidP="003534A5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06DD685C" w14:textId="77777777" w:rsidR="003534A5" w:rsidRDefault="003534A5" w:rsidP="003534A5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76F95348" w14:textId="77777777" w:rsidR="003534A5" w:rsidRDefault="003534A5" w:rsidP="003534A5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55FCE465" w14:textId="77777777" w:rsidR="003534A5" w:rsidRDefault="003534A5" w:rsidP="003534A5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61D2DE9D" w14:textId="77777777" w:rsidR="003534A5" w:rsidRDefault="003534A5" w:rsidP="003534A5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71B32AC3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17C731B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1E587474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2784EF9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1C7A7AB7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1C28EF5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3FF303A1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8DEFAEC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D4D1BDB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2327E85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62C859E" w14:textId="77777777" w:rsidR="003534A5" w:rsidRDefault="003534A5" w:rsidP="003534A5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50408ABE" w14:textId="3386BD1F" w:rsidR="003534A5" w:rsidRDefault="003534A5" w:rsidP="003534A5">
      <w:pPr>
        <w:jc w:val="center"/>
        <w:rPr>
          <w:rFonts w:ascii="Arial Nova Cond" w:hAnsi="Arial Nova Cond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 xml:space="preserve">Lektira na mreži – </w:t>
      </w:r>
      <w:r w:rsidR="0006660E">
        <w:rPr>
          <w:rFonts w:ascii="Arial Nova Cond" w:hAnsi="Arial Nova Cond" w:cstheme="minorHAnsi"/>
          <w:b/>
          <w:bCs/>
          <w:color w:val="000000"/>
          <w:sz w:val="44"/>
          <w:szCs w:val="44"/>
        </w:rPr>
        <w:t>Lovac u žitu</w:t>
      </w:r>
    </w:p>
    <w:p w14:paraId="57178B57" w14:textId="77777777" w:rsidR="003534A5" w:rsidRDefault="003534A5" w:rsidP="003534A5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3D496D29" w14:textId="77777777" w:rsidR="003534A5" w:rsidRDefault="003534A5" w:rsidP="003534A5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44ED8E98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88428BF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11C04D3" w14:textId="77777777" w:rsidR="003534A5" w:rsidRDefault="003534A5" w:rsidP="003534A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1AF1D989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B33302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5CB9B78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6F1806C2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07C83B36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7944E7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7F935936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52D263F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6C52554B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2D9F1888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4B7CDDAA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p w14:paraId="1050AECF" w14:textId="77777777" w:rsidR="003534A5" w:rsidRDefault="003534A5" w:rsidP="003534A5">
      <w:pPr>
        <w:rPr>
          <w:rFonts w:ascii="Arial Nova Cond" w:hAnsi="Arial Nova Cond"/>
          <w:color w:val="000000"/>
          <w:sz w:val="36"/>
          <w:szCs w:val="36"/>
        </w:rPr>
      </w:pPr>
    </w:p>
    <w:p w14:paraId="024EEBD5" w14:textId="77777777" w:rsidR="003534A5" w:rsidRDefault="003534A5" w:rsidP="003534A5">
      <w:pPr>
        <w:rPr>
          <w:rFonts w:ascii="Arial Nova Cond" w:hAnsi="Arial Nova Cond"/>
          <w:color w:val="000000"/>
          <w:sz w:val="36"/>
          <w:szCs w:val="36"/>
        </w:rPr>
      </w:pPr>
    </w:p>
    <w:p w14:paraId="28B9F970" w14:textId="77777777" w:rsidR="003534A5" w:rsidRDefault="003534A5" w:rsidP="003534A5">
      <w:pPr>
        <w:rPr>
          <w:rFonts w:ascii="Arial Nova Cond" w:hAnsi="Arial Nova Cond"/>
          <w:color w:val="000000"/>
          <w:sz w:val="36"/>
          <w:szCs w:val="36"/>
        </w:rPr>
      </w:pPr>
    </w:p>
    <w:p w14:paraId="01A2F3DE" w14:textId="77777777" w:rsidR="003534A5" w:rsidRDefault="003534A5" w:rsidP="003534A5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63723C46" w14:textId="77777777" w:rsidR="003534A5" w:rsidRDefault="003534A5" w:rsidP="003534A5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lastRenderedPageBreak/>
        <w:t>PRIPRAVA ZA NASTAVNI SAT U ŠKOLSKOJ KNJIŽNICI</w:t>
      </w:r>
    </w:p>
    <w:p w14:paraId="307F4537" w14:textId="77777777" w:rsidR="003534A5" w:rsidRDefault="003534A5" w:rsidP="003534A5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1D8F109F" w14:textId="77777777" w:rsidR="003534A5" w:rsidRDefault="003534A5" w:rsidP="003534A5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A84C5D" wp14:editId="36866E51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33CDBDC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47D5BBC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28350913" w14:textId="77777777" w:rsidR="003534A5" w:rsidRDefault="003534A5" w:rsidP="003534A5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E42EDCB" wp14:editId="48A972D1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103B950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5A9E636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31F163F5" w14:textId="77777777" w:rsidR="003534A5" w:rsidRDefault="003534A5" w:rsidP="003534A5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7A68F3F" wp14:editId="3BD23D20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FEA44B1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14948CA4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21E432DE" w14:textId="77777777" w:rsidR="003534A5" w:rsidRDefault="003534A5" w:rsidP="003534A5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B7FDB48" wp14:editId="430C06CA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A9E47B9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A802678" w14:textId="0DB3AECA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 w:rsidR="0006660E">
        <w:rPr>
          <w:rFonts w:ascii="Arial Nova Cond" w:hAnsi="Arial Nova Cond" w:cstheme="minorHAnsi"/>
          <w:color w:val="000000"/>
          <w:szCs w:val="28"/>
        </w:rPr>
        <w:t>3.</w:t>
      </w:r>
      <w:r>
        <w:rPr>
          <w:rFonts w:ascii="Arial Nova Cond" w:hAnsi="Arial Nova Cond" w:cstheme="minorHAnsi"/>
          <w:color w:val="000000"/>
          <w:szCs w:val="28"/>
        </w:rPr>
        <w:t xml:space="preserve"> razredi srednje škole</w:t>
      </w:r>
    </w:p>
    <w:p w14:paraId="3150AFCC" w14:textId="77777777" w:rsidR="003534A5" w:rsidRDefault="003534A5" w:rsidP="003534A5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6D3E9C" wp14:editId="5D07CE99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6ACE9C0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7F74F5A7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450111FC" w14:textId="77777777" w:rsidR="003534A5" w:rsidRDefault="003534A5" w:rsidP="003534A5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F8D9AF4" wp14:editId="467E2E2D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934182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51BD660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27FBF4F2" w14:textId="77777777" w:rsidR="003534A5" w:rsidRDefault="003534A5" w:rsidP="003534A5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07F0BA1D" w14:textId="77777777" w:rsidR="003534A5" w:rsidRDefault="003534A5" w:rsidP="003534A5">
      <w:pPr>
        <w:rPr>
          <w:rFonts w:ascii="Arial Nova Cond" w:hAnsi="Arial Nova Cond" w:cstheme="minorHAnsi"/>
          <w:b/>
          <w:color w:val="000000"/>
        </w:rPr>
      </w:pPr>
    </w:p>
    <w:p w14:paraId="3920A7FA" w14:textId="6F053F23" w:rsidR="003534A5" w:rsidRDefault="003534A5" w:rsidP="003534A5">
      <w:r>
        <w:rPr>
          <w:rFonts w:ascii="Arial Nova Cond" w:hAnsi="Arial Nova Cond" w:cstheme="minorHAnsi"/>
          <w:bCs/>
          <w:color w:val="000000"/>
        </w:rPr>
        <w:t xml:space="preserve">KLJUČNI POJMOVI: lektira, lektira na mreži, </w:t>
      </w:r>
      <w:proofErr w:type="spellStart"/>
      <w:r>
        <w:rPr>
          <w:rFonts w:ascii="Arial Nova Cond" w:hAnsi="Arial Nova Cond" w:cstheme="minorHAnsi"/>
          <w:bCs/>
          <w:color w:val="000000"/>
        </w:rPr>
        <w:t>f</w:t>
      </w:r>
      <w:r w:rsidR="00356C79">
        <w:rPr>
          <w:rFonts w:ascii="Arial Nova Cond" w:hAnsi="Arial Nova Cond" w:cstheme="minorHAnsi"/>
          <w:bCs/>
          <w:color w:val="000000"/>
        </w:rPr>
        <w:t>a</w:t>
      </w:r>
      <w:r>
        <w:rPr>
          <w:rFonts w:ascii="Arial Nova Cond" w:hAnsi="Arial Nova Cond" w:cstheme="minorHAnsi"/>
          <w:bCs/>
          <w:color w:val="000000"/>
        </w:rPr>
        <w:t>cebook</w:t>
      </w:r>
      <w:proofErr w:type="spellEnd"/>
      <w:r>
        <w:rPr>
          <w:rFonts w:ascii="Arial Nova Cond" w:hAnsi="Arial Nova Cond" w:cstheme="minorHAnsi"/>
          <w:bCs/>
          <w:color w:val="000000"/>
        </w:rPr>
        <w:t xml:space="preserve">, digitalni alat </w:t>
      </w:r>
      <w:proofErr w:type="spellStart"/>
      <w:r w:rsidR="0006660E">
        <w:rPr>
          <w:rFonts w:ascii="Arial Nova Cond" w:hAnsi="Arial Nova Cond" w:cstheme="minorHAnsi"/>
          <w:bCs/>
          <w:color w:val="000000"/>
        </w:rPr>
        <w:t>Ampstor</w:t>
      </w:r>
      <w:proofErr w:type="spellEnd"/>
    </w:p>
    <w:p w14:paraId="34D8F990" w14:textId="77777777" w:rsidR="003534A5" w:rsidRDefault="003534A5" w:rsidP="003534A5">
      <w:pPr>
        <w:rPr>
          <w:rFonts w:ascii="Arial Nova Cond" w:hAnsi="Arial Nova Cond"/>
          <w:color w:val="000000"/>
          <w:szCs w:val="28"/>
        </w:rPr>
      </w:pPr>
    </w:p>
    <w:p w14:paraId="02EAD7B1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1BE3C47" wp14:editId="2A1B5805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D9BCE5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66154A1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5EF86839" w14:textId="3D46F012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 xml:space="preserve">Lektira na mreži – </w:t>
      </w:r>
      <w:r w:rsidR="0006660E">
        <w:rPr>
          <w:rFonts w:ascii="Arial Nova Cond" w:hAnsi="Arial Nova Cond" w:cstheme="minorHAnsi"/>
          <w:b/>
          <w:bCs/>
          <w:color w:val="000000"/>
        </w:rPr>
        <w:t>Lovac u žitu</w:t>
      </w:r>
    </w:p>
    <w:p w14:paraId="7AC34B54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60C84C4" wp14:editId="594E41F2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234C26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12DD75E" w14:textId="56B0FA49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MEĐUPREDMETNA KORELACIJA: hrvatski jezik, informatika</w:t>
      </w:r>
      <w:r>
        <w:rPr>
          <w:noProof/>
        </w:rPr>
        <mc:AlternateContent>
          <mc:Choice Requires="wps">
            <w:drawing>
              <wp:inline distT="0" distB="0" distL="114300" distR="114300" wp14:anchorId="2A44CCBD" wp14:editId="2C6F30C0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5DFA5B1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46AC02BF" w14:textId="43704B70" w:rsidR="003534A5" w:rsidRDefault="003534A5" w:rsidP="003534A5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 w:rsidR="0006660E">
        <w:rPr>
          <w:rFonts w:ascii="Arial Nova Cond" w:hAnsi="Arial Nova Cond" w:cstheme="minorHAnsi"/>
          <w:color w:val="000000"/>
        </w:rPr>
        <w:t>Canva</w:t>
      </w:r>
      <w:proofErr w:type="spellEnd"/>
    </w:p>
    <w:p w14:paraId="4FF22BCF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0ADF12B" wp14:editId="6C09DA08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6D171B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887768C" w14:textId="1AAE1B2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računala u školskoj knjižnici, pametni telefoni, digitalni alat </w:t>
      </w:r>
      <w:proofErr w:type="spellStart"/>
      <w:r w:rsidR="0006660E">
        <w:rPr>
          <w:rFonts w:ascii="Arial Nova Cond" w:hAnsi="Arial Nova Cond" w:cstheme="minorHAnsi"/>
          <w:color w:val="000000"/>
        </w:rPr>
        <w:t>Ampstor</w:t>
      </w:r>
      <w:proofErr w:type="spellEnd"/>
    </w:p>
    <w:p w14:paraId="1FDBA43D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0FE55D3" wp14:editId="482F4F4D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E493183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83887A9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3BB92D85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4A1419F6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0034D99F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na izvorima</w:t>
      </w:r>
    </w:p>
    <w:p w14:paraId="068D67C8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79D30DEA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47564D3E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54DE2F6B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6ACE0B4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A021A08" wp14:editId="1DAD95AD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E06167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D93F38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2FF2F76F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170B325F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23982035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1E1865D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753CF7D" wp14:editId="554BA661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F9EA0FE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29081272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35B8665F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23ACB60" wp14:editId="3499108C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CCD978F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E3C24DF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09BBC826" w14:textId="77777777" w:rsidR="007867B5" w:rsidRDefault="007867B5" w:rsidP="003534A5">
      <w:pPr>
        <w:rPr>
          <w:rFonts w:ascii="Arial Nova Cond" w:hAnsi="Arial Nova Cond" w:cstheme="minorHAnsi"/>
          <w:color w:val="000000"/>
        </w:rPr>
      </w:pPr>
    </w:p>
    <w:p w14:paraId="52B90287" w14:textId="77777777" w:rsidR="0006660E" w:rsidRDefault="0006660E" w:rsidP="003534A5">
      <w:pPr>
        <w:rPr>
          <w:rFonts w:ascii="Arial Nova Cond" w:hAnsi="Arial Nova Cond" w:cstheme="minorHAnsi"/>
          <w:color w:val="000000"/>
        </w:rPr>
      </w:pPr>
    </w:p>
    <w:p w14:paraId="645F8176" w14:textId="245457CC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3EF66ED9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0F0752A7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72FFD8DF" w14:textId="1622B078" w:rsidR="003534A5" w:rsidRP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5C2FCD7C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pretraživanje</w:t>
      </w:r>
    </w:p>
    <w:p w14:paraId="30EAEC3C" w14:textId="4BD8A8E2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51D3D645" w14:textId="77712B05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kreiranje</w:t>
      </w:r>
    </w:p>
    <w:p w14:paraId="3F7579A3" w14:textId="0D780DA6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korištenje digitalnog alata </w:t>
      </w:r>
      <w:proofErr w:type="spellStart"/>
      <w:r w:rsidR="0006660E">
        <w:rPr>
          <w:rFonts w:ascii="Arial Nova Cond" w:hAnsi="Arial Nova Cond" w:cstheme="minorHAnsi"/>
          <w:color w:val="000000"/>
          <w:szCs w:val="28"/>
        </w:rPr>
        <w:t>Ampstor</w:t>
      </w:r>
      <w:proofErr w:type="spellEnd"/>
    </w:p>
    <w:p w14:paraId="18C832C4" w14:textId="77777777" w:rsidR="003534A5" w:rsidRDefault="003534A5" w:rsidP="003534A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49B8BF6C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1C8932" wp14:editId="34C8482A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66AE344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F947EBB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</w:p>
    <w:p w14:paraId="0ECEA660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28D16D92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12470290" w14:textId="77777777" w:rsidR="0006660E" w:rsidRPr="0006660E" w:rsidRDefault="0006660E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J.D: </w:t>
      </w:r>
      <w:proofErr w:type="spellStart"/>
      <w:r>
        <w:rPr>
          <w:rFonts w:ascii="Arial Nova Cond" w:hAnsi="Arial Nova Cond" w:cstheme="minorHAnsi"/>
          <w:color w:val="000000"/>
        </w:rPr>
        <w:t>Sallinger</w:t>
      </w:r>
      <w:proofErr w:type="spellEnd"/>
      <w:r>
        <w:rPr>
          <w:rFonts w:ascii="Arial Nova Cond" w:hAnsi="Arial Nova Cond" w:cstheme="minorHAnsi"/>
          <w:color w:val="000000"/>
        </w:rPr>
        <w:t>. Lovac u žitu</w:t>
      </w:r>
    </w:p>
    <w:p w14:paraId="6EED45F5" w14:textId="33104580" w:rsidR="003534A5" w:rsidRP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proofErr w:type="spellStart"/>
      <w:r>
        <w:rPr>
          <w:rFonts w:ascii="Arial Nova Cond" w:hAnsi="Arial Nova Cond" w:cstheme="minorHAnsi"/>
          <w:color w:val="000000"/>
        </w:rPr>
        <w:t>Pixabay</w:t>
      </w:r>
      <w:proofErr w:type="spellEnd"/>
      <w:r>
        <w:rPr>
          <w:rFonts w:ascii="Arial Nova Cond" w:hAnsi="Arial Nova Cond" w:cstheme="minorHAnsi"/>
          <w:color w:val="000000"/>
        </w:rPr>
        <w:t>. URL:</w:t>
      </w:r>
      <w:hyperlink r:id="rId7" w:history="1">
        <w:r w:rsidRPr="003534A5">
          <w:rPr>
            <w:rStyle w:val="Hiperveza"/>
            <w:rFonts w:ascii="Arial Nova Cond" w:hAnsi="Arial Nova Cond" w:cstheme="minorHAnsi"/>
          </w:rPr>
          <w:t>https://pixabay.com/</w:t>
        </w:r>
      </w:hyperlink>
    </w:p>
    <w:p w14:paraId="33EA6E03" w14:textId="6D063E37" w:rsidR="003534A5" w:rsidRPr="0006660E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Digitalni alat </w:t>
      </w:r>
      <w:hyperlink r:id="rId8" w:history="1">
        <w:r w:rsidR="0006660E" w:rsidRPr="00714746">
          <w:rPr>
            <w:rStyle w:val="Hiperveza"/>
            <w:rFonts w:ascii="Arial Nova Cond" w:hAnsi="Arial Nova Cond" w:cstheme="minorHAnsi"/>
          </w:rPr>
          <w:t>https://ampstor.app/#/</w:t>
        </w:r>
      </w:hyperlink>
    </w:p>
    <w:p w14:paraId="0E6ACAD5" w14:textId="77777777" w:rsidR="0006660E" w:rsidRPr="003534A5" w:rsidRDefault="0006660E" w:rsidP="0006660E">
      <w:pPr>
        <w:pStyle w:val="Odlomakpopisa"/>
        <w:spacing w:line="276" w:lineRule="auto"/>
        <w:rPr>
          <w:rFonts w:ascii="Arial Nova Cond" w:hAnsi="Arial Nova Cond"/>
        </w:rPr>
      </w:pPr>
    </w:p>
    <w:p w14:paraId="0A2EEC91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285369F" wp14:editId="4B8D308D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1584246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NX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lpwF6WlHW5QjPD3n&#10;YJ8YeUmiKaaWMh/iFs9WomfhezDoy01M2KHKerzIqg+ZKXJ+uV421wtSX1GMaC6r7OKlOGLK3zV4&#10;Vh4dR9paFVOOP1KmhpT6N6X0SuBsf2+dqwbud98cslHShm82N5u7eZmYSt6kuVCSA5SyU7h4RCF2&#10;olJeO+iPlWH1k+IV5/w7ykpf27X65Q+v/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7nA1e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53619D1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</w:p>
    <w:p w14:paraId="47894808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789D4454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44533A29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47EB033F" w14:textId="77777777" w:rsidR="003534A5" w:rsidRDefault="003534A5" w:rsidP="003534A5">
      <w:pPr>
        <w:rPr>
          <w:rFonts w:ascii="Arial Nova Cond" w:hAnsi="Arial Nova Cond" w:cstheme="minorHAnsi"/>
          <w:bCs/>
          <w:color w:val="000000"/>
        </w:rPr>
      </w:pPr>
    </w:p>
    <w:p w14:paraId="1DE86540" w14:textId="5DB62CEB" w:rsidR="003534A5" w:rsidRDefault="003534A5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s projektom Hrvatske mreže školskih knjižničara – Lektira na mreži</w:t>
      </w:r>
    </w:p>
    <w:p w14:paraId="77810829" w14:textId="6A9F1ED9" w:rsidR="003534A5" w:rsidRDefault="003534A5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ponoviti </w:t>
      </w:r>
      <w:r w:rsidR="000D06A3">
        <w:rPr>
          <w:rFonts w:ascii="Arial Nova Cond" w:hAnsi="Arial Nova Cond" w:cstheme="minorHAnsi"/>
          <w:color w:val="000000"/>
        </w:rPr>
        <w:t xml:space="preserve">fabulu i likove iz romana </w:t>
      </w:r>
      <w:r w:rsidR="0006660E">
        <w:rPr>
          <w:rFonts w:ascii="Arial Nova Cond" w:hAnsi="Arial Nova Cond" w:cstheme="minorHAnsi"/>
          <w:color w:val="000000"/>
        </w:rPr>
        <w:t>Lovac u žitu</w:t>
      </w:r>
    </w:p>
    <w:p w14:paraId="57612DC3" w14:textId="64C67215" w:rsidR="003534A5" w:rsidRDefault="000D06A3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primijeniti zadana pravila za izradu kreativnog uratka</w:t>
      </w:r>
    </w:p>
    <w:p w14:paraId="53C3B2F7" w14:textId="629D538B" w:rsidR="000D06A3" w:rsidRDefault="000D06A3" w:rsidP="003534A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koristiti digitalni alat </w:t>
      </w:r>
      <w:proofErr w:type="spellStart"/>
      <w:r w:rsidR="0006660E">
        <w:rPr>
          <w:rFonts w:ascii="Arial Nova Cond" w:hAnsi="Arial Nova Cond" w:cstheme="minorHAnsi"/>
          <w:color w:val="000000"/>
        </w:rPr>
        <w:t>Ampstor</w:t>
      </w:r>
      <w:proofErr w:type="spellEnd"/>
    </w:p>
    <w:p w14:paraId="462577E4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</w:p>
    <w:p w14:paraId="26754ECE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7D5CFAAA" w14:textId="701E1DBB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4E6772BD" w14:textId="060A591A" w:rsidR="000D06A3" w:rsidRDefault="000D06A3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odgovoriti na pitanja vezana za roman </w:t>
      </w:r>
      <w:r w:rsidR="0006660E">
        <w:rPr>
          <w:rFonts w:ascii="Arial Nova Cond" w:hAnsi="Arial Nova Cond" w:cstheme="minorHAnsi"/>
          <w:bCs/>
          <w:color w:val="000000"/>
        </w:rPr>
        <w:t>Lovac u žitu</w:t>
      </w:r>
    </w:p>
    <w:p w14:paraId="7309570C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485D5AF9" w14:textId="079250A5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-usvojiti pravila </w:t>
      </w:r>
      <w:r w:rsidR="000D06A3">
        <w:rPr>
          <w:rFonts w:ascii="Arial Nova Cond" w:hAnsi="Arial Nova Cond" w:cstheme="minorHAnsi"/>
          <w:bCs/>
          <w:color w:val="000000"/>
        </w:rPr>
        <w:t>za izradu kreativnog uratka</w:t>
      </w:r>
    </w:p>
    <w:p w14:paraId="132C7148" w14:textId="77777777" w:rsidR="000D06A3" w:rsidRDefault="000D06A3" w:rsidP="003534A5">
      <w:pPr>
        <w:spacing w:line="276" w:lineRule="auto"/>
      </w:pPr>
    </w:p>
    <w:p w14:paraId="18CA893E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2CFFC579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6B478467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31AF4E44" w14:textId="77777777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7F59049D" w14:textId="77777777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koristiti različite izvore informacija</w:t>
      </w:r>
    </w:p>
    <w:p w14:paraId="1512EFB4" w14:textId="5C42A775" w:rsidR="003534A5" w:rsidRDefault="003534A5" w:rsidP="003534A5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kombinirati </w:t>
      </w:r>
      <w:r w:rsidR="000D06A3">
        <w:rPr>
          <w:rFonts w:ascii="Arial Nova Cond" w:hAnsi="Arial Nova Cond" w:cstheme="minorHAnsi"/>
          <w:bCs/>
          <w:color w:val="000000"/>
        </w:rPr>
        <w:t>različite opcije digitalnog alata</w:t>
      </w:r>
    </w:p>
    <w:p w14:paraId="128278D4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3262057A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28C734F" wp14:editId="61305F43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F124FE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578F674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3C93B7E0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</w:rPr>
      </w:pPr>
    </w:p>
    <w:p w14:paraId="0A01F068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</w:rPr>
      </w:pPr>
    </w:p>
    <w:p w14:paraId="07708C11" w14:textId="77777777" w:rsidR="003534A5" w:rsidRDefault="003534A5" w:rsidP="003534A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17F14E41" w14:textId="220027A3" w:rsidR="003534A5" w:rsidRDefault="003534A5" w:rsidP="003534A5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Obraditi s učenicima lektiru </w:t>
      </w:r>
      <w:r w:rsidR="0006660E">
        <w:rPr>
          <w:rFonts w:ascii="Arial Nova Cond" w:hAnsi="Arial Nova Cond" w:cstheme="minorHAnsi"/>
          <w:color w:val="000000"/>
        </w:rPr>
        <w:t>Lovac u žitu</w:t>
      </w:r>
      <w:r>
        <w:rPr>
          <w:rFonts w:ascii="Arial Nova Cond" w:hAnsi="Arial Nova Cond" w:cstheme="minorHAnsi"/>
          <w:color w:val="000000"/>
        </w:rPr>
        <w:t xml:space="preserve">, autora </w:t>
      </w:r>
      <w:r w:rsidR="0006660E">
        <w:rPr>
          <w:rFonts w:ascii="Arial Nova Cond" w:hAnsi="Arial Nova Cond" w:cstheme="minorHAnsi"/>
          <w:color w:val="000000"/>
        </w:rPr>
        <w:t xml:space="preserve">J.D. Salingera </w:t>
      </w:r>
      <w:r>
        <w:rPr>
          <w:rFonts w:ascii="Arial Nova Cond" w:hAnsi="Arial Nova Cond" w:cstheme="minorHAnsi"/>
          <w:color w:val="000000"/>
        </w:rPr>
        <w:t xml:space="preserve">na novi i inovativan način kroz digitalni alat </w:t>
      </w:r>
      <w:proofErr w:type="spellStart"/>
      <w:r w:rsidR="0006660E">
        <w:rPr>
          <w:rFonts w:ascii="Arial Nova Cond" w:hAnsi="Arial Nova Cond" w:cstheme="minorHAnsi"/>
          <w:color w:val="000000"/>
        </w:rPr>
        <w:t>Amstor</w:t>
      </w:r>
      <w:proofErr w:type="spellEnd"/>
      <w:r>
        <w:rPr>
          <w:rFonts w:ascii="Arial Nova Cond" w:hAnsi="Arial Nova Cond" w:cstheme="minorHAnsi"/>
          <w:color w:val="000000"/>
        </w:rPr>
        <w:t xml:space="preserve"> putem kojeg će sami kreirati jedan dio fabule i likova iz djela te svojim izrađenim digitalnim sadržajima ući u izbor za najbolje radove.</w:t>
      </w:r>
      <w:r>
        <w:rPr>
          <w:noProof/>
        </w:rPr>
        <mc:AlternateContent>
          <mc:Choice Requires="wps">
            <w:drawing>
              <wp:inline distT="0" distB="0" distL="114300" distR="114300" wp14:anchorId="17C364B6" wp14:editId="3DFB5CA7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A1E900A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Oe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aFNBetrRFuUIT885&#10;2CdGXpJoiqmlzIe4xbOV6Fn4Hgz6chMTdqiyHi+y6kNmipxfrpfN9YLUVxQjmssqu3gpjpjydw2e&#10;lUfHkbZWxZTjj5SpIaX+TSm9Ejjb31vnqoH73TeHbJS04ZvNzeZuXiamkjdpLpTkAKXsFC4eUYid&#10;qJTXDvpjZVj9pHjFOf+OstLXdq1++cPrP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3bg5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1F53CCC9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6CE40532" w14:textId="77777777" w:rsidR="003534A5" w:rsidRDefault="003534A5" w:rsidP="003534A5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02A848A0" w14:textId="2B6D78F9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</w:t>
      </w:r>
      <w:r w:rsidR="000D06A3">
        <w:rPr>
          <w:rFonts w:ascii="Arial Nova Cond" w:hAnsi="Arial Nova Cond" w:cstheme="minorHAnsi"/>
          <w:color w:val="000000"/>
        </w:rPr>
        <w:t>projekta Hrvatske mreže školskih knjižničara – Lektira na mreži</w:t>
      </w:r>
    </w:p>
    <w:p w14:paraId="0CF6E68A" w14:textId="2FCB9F21" w:rsidR="003534A5" w:rsidRDefault="000D06A3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ponoviti s učenicima fabulu i likove iz romana</w:t>
      </w:r>
      <w:r w:rsidR="0006660E">
        <w:rPr>
          <w:rFonts w:ascii="Arial Nova Cond" w:hAnsi="Arial Nova Cond" w:cstheme="minorHAnsi"/>
          <w:color w:val="000000"/>
        </w:rPr>
        <w:t xml:space="preserve"> Lovac u žitu</w:t>
      </w:r>
    </w:p>
    <w:p w14:paraId="76F6E964" w14:textId="1CB578DF" w:rsidR="003534A5" w:rsidRDefault="003534A5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</w:t>
      </w:r>
      <w:r w:rsidR="000D06A3">
        <w:rPr>
          <w:rFonts w:ascii="Arial Nova Cond" w:hAnsi="Arial Nova Cond" w:cstheme="minorHAnsi"/>
          <w:color w:val="000000"/>
        </w:rPr>
        <w:t>učenike s pravilima izrade kreativnog uratka</w:t>
      </w:r>
    </w:p>
    <w:p w14:paraId="79648711" w14:textId="25F119D1" w:rsidR="003534A5" w:rsidRDefault="000D06A3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učenika s digitalnim alatom </w:t>
      </w:r>
      <w:proofErr w:type="spellStart"/>
      <w:r w:rsidR="0006660E">
        <w:rPr>
          <w:rFonts w:ascii="Arial Nova Cond" w:hAnsi="Arial Nova Cond" w:cstheme="minorHAnsi"/>
          <w:color w:val="000000"/>
        </w:rPr>
        <w:t>Ampstor</w:t>
      </w:r>
      <w:proofErr w:type="spellEnd"/>
    </w:p>
    <w:p w14:paraId="209EA1DF" w14:textId="24D796EE" w:rsidR="003534A5" w:rsidRDefault="000D06A3" w:rsidP="003534A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pomoći učenicima sa sugestijama </w:t>
      </w:r>
    </w:p>
    <w:p w14:paraId="00B4A3E2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</w:rPr>
      </w:pPr>
    </w:p>
    <w:p w14:paraId="2CFFCD99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1E57E5" wp14:editId="7A1ED53D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90633B5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C7F3EC5" w14:textId="77777777" w:rsidR="003534A5" w:rsidRDefault="003534A5" w:rsidP="003534A5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68980F40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2C8E0043" w14:textId="77777777" w:rsidR="003534A5" w:rsidRDefault="003534A5" w:rsidP="003534A5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BE7787A" wp14:editId="4A05A8C7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AE1DB7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EACE766" w14:textId="77777777" w:rsidR="003534A5" w:rsidRDefault="003534A5" w:rsidP="003534A5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5628A692" wp14:editId="708B056E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C355680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2A3624D3" w14:textId="57FA7861" w:rsidR="003534A5" w:rsidRDefault="003534A5" w:rsidP="003534A5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rad u skupinama</w:t>
      </w:r>
      <w:r w:rsidR="007867B5">
        <w:rPr>
          <w:rFonts w:ascii="Arial Nova Cond" w:hAnsi="Arial Nova Cond" w:cstheme="minorHAnsi"/>
          <w:color w:val="000000"/>
          <w:sz w:val="28"/>
          <w:szCs w:val="28"/>
        </w:rPr>
        <w:t>, prezentiranje kreativnih uradaka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 (30 minuta)</w:t>
      </w:r>
    </w:p>
    <w:p w14:paraId="7A2F7449" w14:textId="77777777" w:rsidR="003534A5" w:rsidRDefault="003534A5" w:rsidP="003534A5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05C375D" wp14:editId="0CC49B91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912EE71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98D1939" w14:textId="3EE8FD53" w:rsidR="003534A5" w:rsidRDefault="003534A5" w:rsidP="003534A5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</w:t>
      </w:r>
      <w:r w:rsidR="000D06A3">
        <w:rPr>
          <w:rFonts w:ascii="Arial Nova Cond" w:hAnsi="Arial Nova Cond" w:cstheme="minorHAnsi"/>
          <w:color w:val="000000"/>
          <w:sz w:val="28"/>
          <w:szCs w:val="28"/>
        </w:rPr>
        <w:t xml:space="preserve"> 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razgovor s učenicima ( 5 minuta) </w:t>
      </w:r>
    </w:p>
    <w:p w14:paraId="050D4733" w14:textId="77777777" w:rsidR="003534A5" w:rsidRDefault="003534A5" w:rsidP="003534A5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D90C6AA" wp14:editId="6622626A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BCE327C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69711870" w14:textId="77777777" w:rsidR="003534A5" w:rsidRDefault="003534A5" w:rsidP="003534A5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32C36145" w14:textId="77777777" w:rsidR="003534A5" w:rsidRDefault="003534A5" w:rsidP="003534A5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0C777314" w14:textId="77777777" w:rsidR="003534A5" w:rsidRDefault="003534A5" w:rsidP="003534A5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3534A5" w14:paraId="15676D91" w14:textId="77777777" w:rsidTr="00B74FD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8607" w14:textId="77777777" w:rsidR="003534A5" w:rsidRDefault="003534A5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AA7D" w14:textId="77777777" w:rsidR="003534A5" w:rsidRDefault="003534A5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1F" w14:textId="77777777" w:rsidR="003534A5" w:rsidRDefault="003534A5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3534A5" w14:paraId="5CF6F720" w14:textId="77777777" w:rsidTr="00B74FDB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1D55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2E90E90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1E06522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68949361" w14:textId="77777777" w:rsidR="003534A5" w:rsidRDefault="003534A5" w:rsidP="00B74FDB">
            <w:pPr>
              <w:rPr>
                <w:rFonts w:ascii="Arial Nova Cond" w:hAnsi="Arial Nova Cond"/>
              </w:rPr>
            </w:pPr>
          </w:p>
          <w:p w14:paraId="0189946C" w14:textId="77777777" w:rsidR="003534A5" w:rsidRDefault="003534A5" w:rsidP="00B74FDB">
            <w:pPr>
              <w:rPr>
                <w:rFonts w:ascii="Arial Nova Cond" w:hAnsi="Arial Nova Cond"/>
              </w:rPr>
            </w:pPr>
          </w:p>
          <w:p w14:paraId="160F98C7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F64BDD8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6D3EB9D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B02A3B4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35A0CDD" w14:textId="0921D00A" w:rsidR="003534A5" w:rsidRDefault="007867B5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</w:t>
            </w:r>
            <w:r w:rsidR="003534A5">
              <w:rPr>
                <w:rFonts w:ascii="Arial Nova Cond" w:hAnsi="Arial Nova Cond" w:cstheme="minorHAnsi"/>
              </w:rPr>
              <w:t>azgovor</w:t>
            </w:r>
          </w:p>
          <w:p w14:paraId="00AC2ED0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88CA1B3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6243C72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72FE6B6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478E7949" w14:textId="519D5496" w:rsidR="003534A5" w:rsidRDefault="007867B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</w:t>
            </w:r>
            <w:r w:rsidR="003534A5">
              <w:rPr>
                <w:rFonts w:ascii="Arial Nova Cond" w:hAnsi="Arial Nova Cond" w:cstheme="minorHAnsi"/>
              </w:rPr>
              <w:t>Razgovor</w:t>
            </w:r>
          </w:p>
          <w:p w14:paraId="3FCFBE16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1FBC204B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0F2FAFF8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37E84F3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7BF3F89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EF53BC5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4102B59B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5F87AB8" w14:textId="0AD52F20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Rad u skupinama</w:t>
            </w:r>
          </w:p>
          <w:p w14:paraId="0888D085" w14:textId="2F7D9DCA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Pretraživanje </w:t>
            </w:r>
          </w:p>
          <w:p w14:paraId="011B2CF2" w14:textId="7C22DAD8" w:rsidR="007867B5" w:rsidRDefault="007867B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Kreiranje </w:t>
            </w:r>
          </w:p>
          <w:p w14:paraId="03B43278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300E94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5013D4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B989E63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90134C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E517C1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7129675" w14:textId="0E62BDBF" w:rsidR="003534A5" w:rsidRDefault="007867B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</w:t>
            </w:r>
            <w:r w:rsidR="003534A5">
              <w:rPr>
                <w:rFonts w:ascii="Arial Nova Cond" w:hAnsi="Arial Nova Cond" w:cstheme="minorHAnsi"/>
              </w:rPr>
              <w:t>azgovor</w:t>
            </w:r>
          </w:p>
          <w:p w14:paraId="4F22FC5E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0C387147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6C5E5D13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7B258926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A0B82B2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6A1C54C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71ADE43" w14:textId="3B67528C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7CCD6828" w14:textId="77777777" w:rsidR="003534A5" w:rsidRDefault="003534A5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6F21D318" w14:textId="77777777" w:rsidR="003534A5" w:rsidRDefault="003534A5" w:rsidP="00B74FDB">
            <w:pPr>
              <w:rPr>
                <w:rFonts w:ascii="Arial Nova Cond" w:hAnsi="Arial Nova Cond"/>
              </w:rPr>
            </w:pPr>
          </w:p>
          <w:p w14:paraId="7FAC36A0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CB8A285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223F8EAD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B514BD3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8D6DAB4" w14:textId="77777777" w:rsidR="003534A5" w:rsidRDefault="003534A5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59131BC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E2DED5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CA20" w14:textId="77777777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4711F016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7177366B" w14:textId="1A62A57D" w:rsidR="003534A5" w:rsidRDefault="000D06A3" w:rsidP="00B74FDB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Knjižničarka predstavlja učenicima </w:t>
            </w:r>
            <w:r>
              <w:rPr>
                <w:rFonts w:ascii="Arial Nova Cond" w:hAnsi="Arial Nova Cond" w:cstheme="minorHAnsi"/>
                <w:color w:val="000000"/>
              </w:rPr>
              <w:t>projekt Hrvatske mreže školskih knjižničara – Lektira na mreži.</w:t>
            </w:r>
          </w:p>
          <w:p w14:paraId="056F99AA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566CCBA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C0E299A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6EB1B20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3C8B75C" w14:textId="00584F69" w:rsidR="003534A5" w:rsidRDefault="003534A5" w:rsidP="00B74FDB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762F42AC" w14:textId="497009BE" w:rsidR="003534A5" w:rsidRDefault="000D06A3" w:rsidP="00B74FDB">
            <w:pPr>
              <w:jc w:val="both"/>
            </w:pPr>
            <w:r>
              <w:rPr>
                <w:rFonts w:ascii="Arial Nova Cond" w:hAnsi="Arial Nova Cond" w:cstheme="minorHAnsi"/>
              </w:rPr>
              <w:t xml:space="preserve">Knjižničarka govori učenicima kako će na kreativan način obraditi lektiru </w:t>
            </w:r>
            <w:r w:rsidR="0006660E">
              <w:rPr>
                <w:rFonts w:ascii="Arial Nova Cond" w:hAnsi="Arial Nova Cond" w:cstheme="minorHAnsi"/>
              </w:rPr>
              <w:t>Lovac u žitu</w:t>
            </w:r>
            <w:r>
              <w:rPr>
                <w:rFonts w:ascii="Arial Nova Cond" w:hAnsi="Arial Nova Cond" w:cstheme="minorHAnsi"/>
              </w:rPr>
              <w:t>.</w:t>
            </w:r>
          </w:p>
          <w:p w14:paraId="0E1DC33D" w14:textId="77777777" w:rsidR="003534A5" w:rsidRDefault="003534A5" w:rsidP="00B74FDB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2FD1AEDF" w14:textId="77777777" w:rsidR="007867B5" w:rsidRDefault="007867B5" w:rsidP="00B74FDB">
            <w:pPr>
              <w:jc w:val="both"/>
              <w:rPr>
                <w:rFonts w:ascii="Arial Nova Cond" w:hAnsi="Arial Nova Cond"/>
              </w:rPr>
            </w:pPr>
          </w:p>
          <w:p w14:paraId="26D7AD4A" w14:textId="765ED9AD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lastRenderedPageBreak/>
              <w:t>SREDIŠNJI DIO</w:t>
            </w:r>
          </w:p>
          <w:p w14:paraId="3B1FB737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1CE5922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43E5222" w14:textId="1483D180" w:rsidR="003534A5" w:rsidRPr="007867B5" w:rsidRDefault="000D06A3" w:rsidP="00B74FDB">
            <w:pPr>
              <w:jc w:val="both"/>
              <w:rPr>
                <w:rFonts w:ascii="Arial Nova Cond" w:hAnsi="Arial Nova Cond" w:cstheme="minorHAnsi"/>
                <w:iCs/>
              </w:rPr>
            </w:pPr>
            <w:r w:rsidRPr="007867B5">
              <w:rPr>
                <w:rFonts w:ascii="Arial Nova Cond" w:hAnsi="Arial Nova Cond" w:cstheme="minorHAnsi"/>
                <w:iCs/>
              </w:rPr>
              <w:t xml:space="preserve">Knjižničarka s učenicima prolazi kroz fabulu i likove </w:t>
            </w:r>
            <w:r w:rsidR="00A36D45">
              <w:rPr>
                <w:rFonts w:ascii="Arial Nova Cond" w:hAnsi="Arial Nova Cond" w:cstheme="minorHAnsi"/>
                <w:iCs/>
              </w:rPr>
              <w:t>Lovca u žitu</w:t>
            </w:r>
            <w:r w:rsidRPr="007867B5">
              <w:rPr>
                <w:rFonts w:ascii="Arial Nova Cond" w:hAnsi="Arial Nova Cond" w:cstheme="minorHAnsi"/>
                <w:iCs/>
              </w:rPr>
              <w:t xml:space="preserve"> te ih upoznaje s pravilima izrade kreativnog uratka</w:t>
            </w:r>
            <w:r w:rsidR="007867B5" w:rsidRPr="007867B5">
              <w:rPr>
                <w:rFonts w:ascii="Arial Nova Cond" w:hAnsi="Arial Nova Cond" w:cstheme="minorHAnsi"/>
                <w:iCs/>
              </w:rPr>
              <w:t xml:space="preserve"> te </w:t>
            </w:r>
            <w:proofErr w:type="spellStart"/>
            <w:r w:rsidR="007867B5" w:rsidRPr="007867B5">
              <w:rPr>
                <w:rFonts w:ascii="Arial Nova Cond" w:hAnsi="Arial Nova Cond" w:cstheme="minorHAnsi"/>
                <w:iCs/>
              </w:rPr>
              <w:t>digitalim</w:t>
            </w:r>
            <w:proofErr w:type="spellEnd"/>
            <w:r w:rsidR="007867B5" w:rsidRPr="007867B5">
              <w:rPr>
                <w:rFonts w:ascii="Arial Nova Cond" w:hAnsi="Arial Nova Cond" w:cstheme="minorHAnsi"/>
                <w:iCs/>
              </w:rPr>
              <w:t xml:space="preserve"> alatom </w:t>
            </w:r>
            <w:proofErr w:type="spellStart"/>
            <w:r w:rsidR="00A36D45">
              <w:rPr>
                <w:rFonts w:ascii="Arial Nova Cond" w:hAnsi="Arial Nova Cond" w:cstheme="minorHAnsi"/>
                <w:iCs/>
              </w:rPr>
              <w:t>Ampstor</w:t>
            </w:r>
            <w:r w:rsidR="007867B5" w:rsidRPr="007867B5">
              <w:rPr>
                <w:rFonts w:ascii="Arial Nova Cond" w:hAnsi="Arial Nova Cond" w:cstheme="minorHAnsi"/>
                <w:iCs/>
              </w:rPr>
              <w:t>u</w:t>
            </w:r>
            <w:proofErr w:type="spellEnd"/>
            <w:r w:rsidR="007867B5" w:rsidRPr="007867B5">
              <w:rPr>
                <w:rFonts w:ascii="Arial Nova Cond" w:hAnsi="Arial Nova Cond" w:cstheme="minorHAnsi"/>
                <w:iCs/>
              </w:rPr>
              <w:t xml:space="preserve"> kojemu će izrađivati uratke.</w:t>
            </w:r>
          </w:p>
          <w:p w14:paraId="00157DF2" w14:textId="77777777" w:rsidR="007867B5" w:rsidRDefault="007867B5" w:rsidP="00B74FDB">
            <w:pPr>
              <w:jc w:val="both"/>
              <w:rPr>
                <w:rFonts w:ascii="Arial Nova Cond" w:hAnsi="Arial Nova Cond"/>
              </w:rPr>
            </w:pPr>
          </w:p>
          <w:p w14:paraId="723BE80D" w14:textId="77777777" w:rsidR="007867B5" w:rsidRDefault="007867B5" w:rsidP="00B74FDB">
            <w:pPr>
              <w:jc w:val="both"/>
              <w:rPr>
                <w:rFonts w:ascii="Arial Nova Cond" w:hAnsi="Arial Nova Cond"/>
              </w:rPr>
            </w:pPr>
          </w:p>
          <w:p w14:paraId="35E1A1AB" w14:textId="538D63D6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 za učenike: </w:t>
            </w:r>
          </w:p>
          <w:p w14:paraId="57E8B431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</w:rPr>
            </w:pPr>
          </w:p>
          <w:p w14:paraId="4B6661CF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</w:rPr>
            </w:pPr>
          </w:p>
          <w:p w14:paraId="0BB76CC2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</w:rPr>
            </w:pPr>
          </w:p>
          <w:p w14:paraId="2C03E341" w14:textId="67C464A1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</w:rPr>
              <w:t xml:space="preserve">Učenici se </w:t>
            </w:r>
            <w:r w:rsidR="007867B5">
              <w:rPr>
                <w:rFonts w:ascii="Arial Nova Cond" w:hAnsi="Arial Nova Cond" w:cstheme="minorHAnsi"/>
              </w:rPr>
              <w:t xml:space="preserve">prema brojčanom stanju u razredu </w:t>
            </w:r>
            <w:r>
              <w:rPr>
                <w:rFonts w:ascii="Arial Nova Cond" w:hAnsi="Arial Nova Cond" w:cstheme="minorHAnsi"/>
              </w:rPr>
              <w:t xml:space="preserve">podijele u </w:t>
            </w:r>
            <w:r w:rsidR="007867B5">
              <w:rPr>
                <w:rFonts w:ascii="Arial Nova Cond" w:hAnsi="Arial Nova Cond" w:cstheme="minorHAnsi"/>
              </w:rPr>
              <w:t xml:space="preserve">skupine ili u parove </w:t>
            </w:r>
            <w:r>
              <w:rPr>
                <w:rFonts w:ascii="Arial Nova Cond" w:hAnsi="Arial Nova Cond" w:cstheme="minorHAnsi"/>
              </w:rPr>
              <w:t xml:space="preserve"> </w:t>
            </w:r>
            <w:r w:rsidR="007867B5">
              <w:rPr>
                <w:rFonts w:ascii="Arial Nova Cond" w:hAnsi="Arial Nova Cond" w:cstheme="minorHAnsi"/>
              </w:rPr>
              <w:t xml:space="preserve">te na računalima otvore  digitalni alat </w:t>
            </w:r>
            <w:proofErr w:type="spellStart"/>
            <w:r w:rsidR="00A36D45">
              <w:rPr>
                <w:rFonts w:ascii="Arial Nova Cond" w:hAnsi="Arial Nova Cond" w:cstheme="minorHAnsi"/>
              </w:rPr>
              <w:t>Amstor</w:t>
            </w:r>
            <w:proofErr w:type="spellEnd"/>
            <w:r w:rsidR="007867B5">
              <w:rPr>
                <w:rFonts w:ascii="Arial Nova Cond" w:hAnsi="Arial Nova Cond" w:cstheme="minorHAnsi"/>
              </w:rPr>
              <w:t xml:space="preserve"> i platformu za besplatno preuzimanje fotografija i ilustracija </w:t>
            </w:r>
            <w:proofErr w:type="spellStart"/>
            <w:r w:rsidR="007867B5">
              <w:rPr>
                <w:rFonts w:ascii="Arial Nova Cond" w:hAnsi="Arial Nova Cond" w:cstheme="minorHAnsi"/>
              </w:rPr>
              <w:t>Pixabay</w:t>
            </w:r>
            <w:proofErr w:type="spellEnd"/>
            <w:r w:rsidR="007867B5">
              <w:rPr>
                <w:rFonts w:ascii="Arial Nova Cond" w:hAnsi="Arial Nova Cond" w:cstheme="minorHAnsi"/>
              </w:rPr>
              <w:t xml:space="preserve"> te izrađuju kreativni uradak.</w:t>
            </w:r>
          </w:p>
          <w:p w14:paraId="2C320F0E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77848C8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C8CD913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270A57D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689825A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45A9DA6" w14:textId="77777777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735EB2F5" w14:textId="77777777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1304500D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77FBDB1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A9D0744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AE700ED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15D4F79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AC5B605" w14:textId="77777777" w:rsidR="007867B5" w:rsidRDefault="007867B5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52C9EFC" w14:textId="13C43F86" w:rsidR="003534A5" w:rsidRDefault="003534A5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3BDBF6E0" w14:textId="77777777" w:rsidR="003534A5" w:rsidRDefault="003534A5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A0138DD" w14:textId="2B187651" w:rsidR="003534A5" w:rsidRDefault="007867B5" w:rsidP="007867B5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  <w:r>
              <w:rPr>
                <w:rFonts w:ascii="Arial Nova Cond" w:hAnsi="Arial Nova Cond" w:cstheme="minorHAnsi"/>
                <w:i/>
              </w:rPr>
              <w:t>Knjižničarka razgovora s učenicima o njihovim dojmovima te i</w:t>
            </w:r>
            <w:r w:rsidR="00356C79">
              <w:rPr>
                <w:rFonts w:ascii="Arial Nova Cond" w:hAnsi="Arial Nova Cond" w:cstheme="minorHAnsi"/>
                <w:i/>
              </w:rPr>
              <w:t>m</w:t>
            </w:r>
            <w:r>
              <w:rPr>
                <w:rFonts w:ascii="Arial Nova Cond" w:hAnsi="Arial Nova Cond" w:cstheme="minorHAnsi"/>
                <w:i/>
              </w:rPr>
              <w:t xml:space="preserve"> govori kako će njihovi radovi biti vrednovani u projektu.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52A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743745E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1D3F27F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0B0ABC65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714FDF00" w14:textId="77777777" w:rsidR="007867B5" w:rsidRDefault="007867B5" w:rsidP="00B74FDB">
            <w:pPr>
              <w:rPr>
                <w:rFonts w:ascii="Arial Nova Cond" w:hAnsi="Arial Nova Cond" w:cstheme="minorHAnsi"/>
              </w:rPr>
            </w:pPr>
          </w:p>
          <w:p w14:paraId="35EA2265" w14:textId="6B1A8A98" w:rsidR="003534A5" w:rsidRDefault="007867B5" w:rsidP="00B74FDB">
            <w:proofErr w:type="spellStart"/>
            <w:r>
              <w:rPr>
                <w:rFonts w:ascii="Arial Nova Cond" w:hAnsi="Arial Nova Cond" w:cstheme="minorHAnsi"/>
              </w:rPr>
              <w:t>Genially</w:t>
            </w:r>
            <w:proofErr w:type="spellEnd"/>
            <w:r>
              <w:rPr>
                <w:rFonts w:ascii="Arial Nova Cond" w:hAnsi="Arial Nova Cond" w:cstheme="minorHAnsi"/>
              </w:rPr>
              <w:t xml:space="preserve"> </w:t>
            </w:r>
            <w:r w:rsidR="003534A5">
              <w:rPr>
                <w:rFonts w:ascii="Arial Nova Cond" w:hAnsi="Arial Nova Cond" w:cstheme="minorHAnsi"/>
              </w:rPr>
              <w:t>prezentacija</w:t>
            </w:r>
          </w:p>
          <w:p w14:paraId="72363CE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5CB5D4F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5C76F0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EFC06E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5A1F38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1088EE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99DF0C2" w14:textId="77777777" w:rsidR="007867B5" w:rsidRDefault="007867B5" w:rsidP="00B74FDB">
            <w:pPr>
              <w:rPr>
                <w:rFonts w:ascii="Arial Nova Cond" w:hAnsi="Arial Nova Cond" w:cstheme="minorHAnsi"/>
              </w:rPr>
            </w:pPr>
          </w:p>
          <w:p w14:paraId="179EB758" w14:textId="77777777" w:rsidR="007867B5" w:rsidRDefault="007867B5" w:rsidP="00B74FDB">
            <w:pPr>
              <w:rPr>
                <w:rFonts w:ascii="Arial Nova Cond" w:hAnsi="Arial Nova Cond" w:cstheme="minorHAnsi"/>
              </w:rPr>
            </w:pPr>
          </w:p>
          <w:p w14:paraId="605F46B3" w14:textId="7B2A0F6D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42283ADC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1C66F11A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43C2A7E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336F885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084A0E1" w14:textId="77777777" w:rsidR="003534A5" w:rsidRDefault="003534A5" w:rsidP="00B74FDB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5B1CCA2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097C593" w14:textId="77777777" w:rsidR="007867B5" w:rsidRDefault="007867B5" w:rsidP="00B74FDB">
            <w:pPr>
              <w:rPr>
                <w:rFonts w:ascii="Arial Nova Cond" w:hAnsi="Arial Nova Cond" w:cstheme="minorHAnsi"/>
              </w:rPr>
            </w:pPr>
          </w:p>
          <w:p w14:paraId="3A19EA37" w14:textId="4D95D330" w:rsidR="003534A5" w:rsidRDefault="007867B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Računala</w:t>
            </w:r>
          </w:p>
          <w:p w14:paraId="07D3BC9F" w14:textId="2FE98863" w:rsidR="007867B5" w:rsidRDefault="007867B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Pametni telefoni</w:t>
            </w:r>
          </w:p>
          <w:p w14:paraId="0F3B1614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8CAA56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1392E3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9AF2290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ECDD0B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8CC031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5DC4F9B" w14:textId="7D160107" w:rsidR="003534A5" w:rsidRDefault="003534A5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Računalo, mobiteli,</w:t>
            </w:r>
          </w:p>
          <w:p w14:paraId="6FE6B07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000BD5AB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6110A2E9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5646C1C6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7384BD7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6648333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90A0BC7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1729960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472C7AD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1262FC7C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7A7CE335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4255101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46A16ACE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398B39B4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  <w:p w14:paraId="2D317234" w14:textId="77777777" w:rsidR="003534A5" w:rsidRDefault="003534A5" w:rsidP="00B74FDB">
            <w:pPr>
              <w:rPr>
                <w:rFonts w:ascii="Arial Nova Cond" w:hAnsi="Arial Nova Cond" w:cstheme="minorHAnsi"/>
              </w:rPr>
            </w:pPr>
          </w:p>
        </w:tc>
      </w:tr>
    </w:tbl>
    <w:p w14:paraId="09737659" w14:textId="77777777" w:rsidR="003534A5" w:rsidRDefault="003534A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D8FE124" w14:textId="77777777" w:rsidR="003534A5" w:rsidRDefault="003534A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CE7C6ED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18D1E1CA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9A0292C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04BDC4C" w14:textId="77777777" w:rsidR="007867B5" w:rsidRDefault="007867B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3BCED63" w14:textId="0B4B3C10" w:rsidR="003534A5" w:rsidRDefault="003534A5" w:rsidP="003534A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01EB9123" w14:textId="77777777" w:rsidR="003534A5" w:rsidRDefault="003534A5" w:rsidP="003534A5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02663AF" wp14:editId="6BCB0EFB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0576A69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452B9899" w14:textId="77777777" w:rsidR="003534A5" w:rsidRDefault="003534A5" w:rsidP="003534A5">
      <w:pPr>
        <w:rPr>
          <w:rFonts w:ascii="Arial Nova Cond" w:hAnsi="Arial Nova Cond"/>
          <w:color w:val="000000"/>
          <w:sz w:val="28"/>
          <w:szCs w:val="28"/>
        </w:rPr>
      </w:pPr>
    </w:p>
    <w:p w14:paraId="3489F7DB" w14:textId="77777777" w:rsidR="003534A5" w:rsidRDefault="003534A5" w:rsidP="003534A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2BF667F9" w14:textId="77777777" w:rsidR="003534A5" w:rsidRDefault="003534A5" w:rsidP="003534A5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26FF8603" w14:textId="77777777" w:rsidR="003534A5" w:rsidRDefault="003534A5" w:rsidP="003534A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Kovačević, Dinka; Lasić-Lazić, Jadranka; Lovrinčević, Jasmina. </w:t>
      </w:r>
      <w:r>
        <w:rPr>
          <w:rFonts w:ascii="Arial Nova Cond" w:hAnsi="Arial Nova Cond" w:cstheme="minorHAnsi"/>
          <w:i/>
          <w:color w:val="000000"/>
          <w:szCs w:val="28"/>
        </w:rPr>
        <w:t>Školska knjižnica – korak dalje</w:t>
      </w:r>
      <w:r>
        <w:rPr>
          <w:rFonts w:ascii="Arial Nova Cond" w:hAnsi="Arial Nova Cond" w:cstheme="minorHAnsi"/>
          <w:color w:val="000000"/>
          <w:szCs w:val="28"/>
        </w:rPr>
        <w:t xml:space="preserve">. 2004.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Filzofski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fakultet, Zavod za informacijske studije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Оdjela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za informacijske znanosti –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Altagama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. </w:t>
      </w:r>
    </w:p>
    <w:p w14:paraId="33C4F0AA" w14:textId="77777777" w:rsidR="003534A5" w:rsidRDefault="003534A5" w:rsidP="003534A5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25517FDA" w14:textId="77777777" w:rsidR="003534A5" w:rsidRDefault="003534A5" w:rsidP="003534A5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42A29CB8" w14:textId="77777777" w:rsidR="003534A5" w:rsidRDefault="003534A5" w:rsidP="003534A5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80AAE4A" wp14:editId="7CCD3781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9263FD1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3632677" w14:textId="2B95A6C8" w:rsidR="003534A5" w:rsidRDefault="003534A5" w:rsidP="003534A5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 w:rsidR="00A36D45">
        <w:rPr>
          <w:rFonts w:ascii="Arial Nova Cond" w:hAnsi="Arial Nova Cond" w:cstheme="minorHAnsi"/>
          <w:szCs w:val="28"/>
        </w:rPr>
        <w:t>Canva</w:t>
      </w:r>
      <w:proofErr w:type="spellEnd"/>
    </w:p>
    <w:p w14:paraId="272C22BF" w14:textId="77777777" w:rsidR="00A36D45" w:rsidRDefault="00A36D45" w:rsidP="003534A5"/>
    <w:p w14:paraId="3DC7AB73" w14:textId="1EC2799F" w:rsidR="003534A5" w:rsidRDefault="00A36D45" w:rsidP="003534A5">
      <w:pPr>
        <w:rPr>
          <w:rFonts w:ascii="Arial Nova Cond" w:hAnsi="Arial Nova Cond" w:cstheme="minorHAnsi"/>
          <w:szCs w:val="28"/>
        </w:rPr>
      </w:pPr>
      <w:hyperlink r:id="rId9" w:history="1">
        <w:r w:rsidRPr="00714746">
          <w:rPr>
            <w:rStyle w:val="Hiperveza"/>
            <w:rFonts w:ascii="Arial Nova Cond" w:hAnsi="Arial Nova Cond" w:cstheme="minorHAnsi"/>
            <w:szCs w:val="28"/>
          </w:rPr>
          <w:t>https://www.canva.com/design/DAEuBnfuKxg/934ftCSdR0wrkcH_c9sKkg/view?utm_content=DAEuBnfuKxg&amp;utm_campaign=designshare&amp;utm_medium=link&amp;utm_source=publishsharelink</w:t>
        </w:r>
      </w:hyperlink>
    </w:p>
    <w:p w14:paraId="1321846A" w14:textId="77777777" w:rsidR="00A36D45" w:rsidRDefault="00A36D45" w:rsidP="003534A5">
      <w:pPr>
        <w:rPr>
          <w:rFonts w:ascii="Arial Nova Cond" w:hAnsi="Arial Nova Cond" w:cstheme="minorHAnsi"/>
          <w:szCs w:val="28"/>
        </w:rPr>
      </w:pPr>
    </w:p>
    <w:p w14:paraId="30093D4F" w14:textId="77777777" w:rsidR="003534A5" w:rsidRDefault="003534A5" w:rsidP="003534A5">
      <w:pPr>
        <w:rPr>
          <w:rFonts w:ascii="Arial Nova Cond" w:hAnsi="Arial Nova Cond" w:cstheme="minorHAnsi"/>
          <w:b/>
          <w:sz w:val="28"/>
          <w:szCs w:val="28"/>
        </w:rPr>
      </w:pPr>
    </w:p>
    <w:p w14:paraId="6D81D411" w14:textId="77777777" w:rsidR="003534A5" w:rsidRDefault="003534A5" w:rsidP="003534A5">
      <w:pPr>
        <w:rPr>
          <w:rFonts w:ascii="Arial Nova Cond" w:hAnsi="Arial Nova Cond" w:cstheme="minorHAnsi"/>
          <w:b/>
          <w:sz w:val="28"/>
          <w:szCs w:val="28"/>
        </w:rPr>
      </w:pPr>
    </w:p>
    <w:p w14:paraId="28B17E3F" w14:textId="77777777" w:rsidR="003534A5" w:rsidRDefault="003534A5" w:rsidP="003534A5">
      <w:pPr>
        <w:rPr>
          <w:rFonts w:ascii="Arial Nova Cond" w:hAnsi="Arial Nova Cond" w:cstheme="minorHAnsi"/>
          <w:b/>
          <w:sz w:val="28"/>
          <w:szCs w:val="28"/>
        </w:rPr>
      </w:pPr>
    </w:p>
    <w:p w14:paraId="3C450A48" w14:textId="77777777" w:rsidR="003534A5" w:rsidRDefault="003534A5" w:rsidP="003534A5"/>
    <w:p w14:paraId="6C334F7B" w14:textId="77777777" w:rsidR="00CF4E20" w:rsidRDefault="002144BD"/>
    <w:sectPr w:rsidR="00CF4E20">
      <w:footerReference w:type="default" r:id="rId10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C071" w14:textId="77777777" w:rsidR="002144BD" w:rsidRDefault="002144BD">
      <w:r>
        <w:separator/>
      </w:r>
    </w:p>
  </w:endnote>
  <w:endnote w:type="continuationSeparator" w:id="0">
    <w:p w14:paraId="26406598" w14:textId="77777777" w:rsidR="002144BD" w:rsidRDefault="0021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7261" w14:textId="77777777" w:rsidR="00221703" w:rsidRDefault="00356C79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89D5B9" wp14:editId="54D8F1A6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D73BE8" w14:textId="77777777" w:rsidR="00221703" w:rsidRDefault="00356C79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9D5B9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rotation:180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D73BE8" w14:textId="77777777" w:rsidR="00221703" w:rsidRDefault="00356C79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A29A" w14:textId="77777777" w:rsidR="002144BD" w:rsidRDefault="002144BD">
      <w:r>
        <w:separator/>
      </w:r>
    </w:p>
  </w:footnote>
  <w:footnote w:type="continuationSeparator" w:id="0">
    <w:p w14:paraId="23C9C382" w14:textId="77777777" w:rsidR="002144BD" w:rsidRDefault="0021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24B3"/>
    <w:multiLevelType w:val="multilevel"/>
    <w:tmpl w:val="55D68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ADD"/>
    <w:multiLevelType w:val="multilevel"/>
    <w:tmpl w:val="6C266B4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02289D"/>
    <w:multiLevelType w:val="multilevel"/>
    <w:tmpl w:val="955EDDB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64416019">
    <w:abstractNumId w:val="2"/>
  </w:num>
  <w:num w:numId="2" w16cid:durableId="179854388">
    <w:abstractNumId w:val="0"/>
  </w:num>
  <w:num w:numId="3" w16cid:durableId="188452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A5"/>
    <w:rsid w:val="0006660E"/>
    <w:rsid w:val="000D06A3"/>
    <w:rsid w:val="002144BD"/>
    <w:rsid w:val="002247E9"/>
    <w:rsid w:val="003534A5"/>
    <w:rsid w:val="00356C79"/>
    <w:rsid w:val="00724E0B"/>
    <w:rsid w:val="007867B5"/>
    <w:rsid w:val="00A36D45"/>
    <w:rsid w:val="00C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ABCD"/>
  <w15:chartTrackingRefBased/>
  <w15:docId w15:val="{7C7113EA-05CB-4D52-8690-01B9BDD0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3534A5"/>
    <w:rPr>
      <w:color w:val="0563C1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3534A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41">
    <w:name w:val="ListLabel 141"/>
    <w:qFormat/>
    <w:rsid w:val="003534A5"/>
    <w:rPr>
      <w:rFonts w:ascii="Arial Nova Cond" w:hAnsi="Arial Nova Cond"/>
      <w:color w:val="000000" w:themeColor="text1"/>
      <w:sz w:val="22"/>
      <w:szCs w:val="22"/>
    </w:rPr>
  </w:style>
  <w:style w:type="paragraph" w:styleId="Odlomakpopisa">
    <w:name w:val="List Paragraph"/>
    <w:basedOn w:val="Normal"/>
    <w:uiPriority w:val="34"/>
    <w:qFormat/>
    <w:rsid w:val="003534A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3534A5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3534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3534A5"/>
  </w:style>
  <w:style w:type="character" w:styleId="Hiperveza">
    <w:name w:val="Hyperlink"/>
    <w:basedOn w:val="Zadanifontodlomka"/>
    <w:uiPriority w:val="99"/>
    <w:unhideWhenUsed/>
    <w:rsid w:val="003534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5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pstor.app/#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xaba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design/DAEuBnfuKxg/934ftCSdR0wrkcH_c9sKkg/view?utm_content=DAEuBnfuKxg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2</cp:revision>
  <dcterms:created xsi:type="dcterms:W3CDTF">2022-06-27T09:17:00Z</dcterms:created>
  <dcterms:modified xsi:type="dcterms:W3CDTF">2022-06-27T09:17:00Z</dcterms:modified>
</cp:coreProperties>
</file>